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7B4E" w14:textId="78ADD5FE" w:rsidR="00C05AFB" w:rsidRPr="00C05AFB" w:rsidRDefault="00ED695D" w:rsidP="00C05AFB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695D">
        <w:drawing>
          <wp:inline distT="0" distB="0" distL="0" distR="0" wp14:anchorId="006B8B37" wp14:editId="11B14905">
            <wp:extent cx="5759849" cy="284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33" cy="285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30" w:type="dxa"/>
        <w:tblLook w:val="04A0" w:firstRow="1" w:lastRow="0" w:firstColumn="1" w:lastColumn="0" w:noHBand="0" w:noVBand="1"/>
      </w:tblPr>
      <w:tblGrid>
        <w:gridCol w:w="5353"/>
        <w:gridCol w:w="5577"/>
      </w:tblGrid>
      <w:tr w:rsidR="00C05AFB" w:rsidRPr="00C05AFB" w14:paraId="3375D8C4" w14:textId="77777777" w:rsidTr="00950FC2">
        <w:tc>
          <w:tcPr>
            <w:tcW w:w="5353" w:type="dxa"/>
          </w:tcPr>
          <w:p w14:paraId="16CC34AF" w14:textId="77777777" w:rsidR="00C05AFB" w:rsidRPr="00C05AFB" w:rsidRDefault="00C05AFB" w:rsidP="00993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52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Генеральный план Миллеровского городского поселения </w:t>
            </w:r>
            <w:r w:rsidR="009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Миллеровского района </w:t>
            </w:r>
            <w:r w:rsidR="00152E99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Ростовской области</w:t>
            </w:r>
          </w:p>
        </w:tc>
        <w:tc>
          <w:tcPr>
            <w:tcW w:w="5577" w:type="dxa"/>
          </w:tcPr>
          <w:p w14:paraId="330DCCC8" w14:textId="77777777" w:rsidR="00C05AFB" w:rsidRPr="00C05AFB" w:rsidRDefault="00C05AFB" w:rsidP="00C05A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09B550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96"/>
        <w:gridCol w:w="4919"/>
      </w:tblGrid>
      <w:tr w:rsidR="00C05AFB" w:rsidRPr="00C05AFB" w14:paraId="3297D5DB" w14:textId="77777777" w:rsidTr="00950FC2">
        <w:trPr>
          <w:trHeight w:val="841"/>
        </w:trPr>
        <w:tc>
          <w:tcPr>
            <w:tcW w:w="5102" w:type="dxa"/>
          </w:tcPr>
          <w:p w14:paraId="4E7D9D4C" w14:textId="77777777" w:rsidR="00C05AFB" w:rsidRPr="00C05AFB" w:rsidRDefault="00C05AFB" w:rsidP="00C05A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14:paraId="44084147" w14:textId="77777777" w:rsidR="00C05AFB" w:rsidRPr="00C05AFB" w:rsidRDefault="00C05AFB" w:rsidP="00C05A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14:paraId="0BBD2460" w14:textId="77777777" w:rsidR="00C05AFB" w:rsidRPr="00C05AFB" w:rsidRDefault="00C05AFB" w:rsidP="00C05A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939B5" w14:textId="41B49921" w:rsidR="00C05AFB" w:rsidRPr="00C05AFB" w:rsidRDefault="00C05AFB" w:rsidP="00152E99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D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15 </w:t>
            </w:r>
            <w:proofErr w:type="gramStart"/>
            <w:r w:rsidR="00ED695D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152E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End"/>
            <w:r w:rsidR="00ED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5F40B34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E78CB" w14:textId="77777777" w:rsidR="00C05AFB" w:rsidRPr="0099341B" w:rsidRDefault="0099341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</w:t>
      </w:r>
      <w:r w:rsidRPr="00B37DFF">
        <w:rPr>
          <w:rFonts w:ascii="Times New Roman" w:hAnsi="Times New Roman" w:cs="Times New Roman"/>
          <w:sz w:val="28"/>
          <w:szCs w:val="28"/>
        </w:rPr>
        <w:t>23-25, 28</w:t>
      </w:r>
      <w:r w:rsidRPr="009934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постановлением Председателя Собрания депутатов – главы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26.06.2025</w:t>
      </w:r>
      <w:r w:rsidRPr="009934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9341B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99341B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</w:t>
      </w:r>
      <w:r>
        <w:rPr>
          <w:rFonts w:ascii="Times New Roman" w:hAnsi="Times New Roman" w:cs="Times New Roman"/>
          <w:sz w:val="28"/>
          <w:szCs w:val="28"/>
        </w:rPr>
        <w:t>я изменений в Г</w:t>
      </w:r>
      <w:r w:rsidRPr="0099341B">
        <w:rPr>
          <w:rFonts w:ascii="Times New Roman" w:hAnsi="Times New Roman" w:cs="Times New Roman"/>
          <w:sz w:val="28"/>
          <w:szCs w:val="28"/>
        </w:rPr>
        <w:t>енеральный план Миллеровского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</w:t>
      </w:r>
      <w:r w:rsidR="00257F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99341B">
        <w:rPr>
          <w:rFonts w:ascii="Times New Roman" w:hAnsi="Times New Roman" w:cs="Times New Roman"/>
          <w:sz w:val="28"/>
          <w:szCs w:val="28"/>
        </w:rPr>
        <w:t xml:space="preserve">», по результатам протокола публичных слушаний от </w:t>
      </w:r>
      <w:r>
        <w:rPr>
          <w:rFonts w:ascii="Times New Roman" w:hAnsi="Times New Roman" w:cs="Times New Roman"/>
          <w:sz w:val="28"/>
          <w:szCs w:val="28"/>
        </w:rPr>
        <w:t>09.07.2025</w:t>
      </w:r>
      <w:r w:rsidRPr="0099341B">
        <w:rPr>
          <w:rFonts w:ascii="Times New Roman" w:hAnsi="Times New Roman" w:cs="Times New Roman"/>
          <w:sz w:val="28"/>
          <w:szCs w:val="28"/>
        </w:rPr>
        <w:t xml:space="preserve"> года, заключения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>09.07.2025</w:t>
      </w:r>
      <w:r w:rsidRPr="0099341B">
        <w:rPr>
          <w:rFonts w:ascii="Times New Roman" w:hAnsi="Times New Roman" w:cs="Times New Roman"/>
          <w:sz w:val="28"/>
          <w:szCs w:val="28"/>
        </w:rPr>
        <w:t xml:space="preserve"> года, руководствуясь Уставом муниципального образования «Миллеровское городское поселение», Собрание депутатов Миллеровского городского поселения</w:t>
      </w:r>
    </w:p>
    <w:p w14:paraId="094CF8B6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E266C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1344E1F1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9C92D2" w14:textId="77777777" w:rsidR="00C05AFB" w:rsidRPr="00C05AFB" w:rsidRDefault="00C05AFB" w:rsidP="00C05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sz w:val="28"/>
          <w:szCs w:val="28"/>
        </w:rPr>
        <w:t xml:space="preserve">1. </w:t>
      </w:r>
      <w:r w:rsidR="00152E99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Миллеровского городского поселения от </w:t>
      </w:r>
      <w:r w:rsidR="0099341B">
        <w:rPr>
          <w:rFonts w:ascii="Times New Roman" w:hAnsi="Times New Roman" w:cs="Times New Roman"/>
          <w:sz w:val="28"/>
          <w:szCs w:val="28"/>
        </w:rPr>
        <w:t>30.11.2010</w:t>
      </w:r>
      <w:r w:rsidR="00152E99">
        <w:rPr>
          <w:rFonts w:ascii="Times New Roman" w:hAnsi="Times New Roman" w:cs="Times New Roman"/>
          <w:sz w:val="28"/>
          <w:szCs w:val="28"/>
        </w:rPr>
        <w:t xml:space="preserve"> № </w:t>
      </w:r>
      <w:r w:rsidR="0099341B">
        <w:rPr>
          <w:rFonts w:ascii="Times New Roman" w:hAnsi="Times New Roman" w:cs="Times New Roman"/>
          <w:sz w:val="28"/>
          <w:szCs w:val="28"/>
        </w:rPr>
        <w:t>142</w:t>
      </w:r>
      <w:r w:rsidR="00152E99">
        <w:rPr>
          <w:rFonts w:ascii="Times New Roman" w:hAnsi="Times New Roman" w:cs="Times New Roman"/>
          <w:sz w:val="28"/>
          <w:szCs w:val="28"/>
        </w:rPr>
        <w:t xml:space="preserve"> «Об утверждении Генерального плана Миллеровского городского поселения» изменения</w:t>
      </w:r>
      <w:r w:rsidRPr="00C05AF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5B96BF1" w14:textId="77777777" w:rsidR="0099341B" w:rsidRPr="0099341B" w:rsidRDefault="00C05AFB" w:rsidP="00C05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sz w:val="28"/>
          <w:szCs w:val="28"/>
        </w:rPr>
        <w:t xml:space="preserve">2. </w:t>
      </w:r>
      <w:r w:rsidR="0099341B" w:rsidRPr="0099341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</w:t>
      </w:r>
      <w:r w:rsidR="0099341B">
        <w:rPr>
          <w:rFonts w:ascii="Times New Roman" w:hAnsi="Times New Roman" w:cs="Times New Roman"/>
          <w:sz w:val="28"/>
          <w:szCs w:val="28"/>
        </w:rPr>
        <w:t>.</w:t>
      </w:r>
    </w:p>
    <w:p w14:paraId="056EB460" w14:textId="77777777" w:rsidR="0099341B" w:rsidRPr="00C654DC" w:rsidRDefault="0099341B" w:rsidP="0099341B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6F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E26F50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</w:t>
      </w:r>
      <w:r w:rsidRPr="00C654DC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654DC">
        <w:rPr>
          <w:rFonts w:ascii="Times New Roman" w:hAnsi="Times New Roman" w:cs="Times New Roman"/>
          <w:sz w:val="28"/>
          <w:szCs w:val="28"/>
        </w:rPr>
        <w:t>.</w:t>
      </w:r>
    </w:p>
    <w:p w14:paraId="030A86B8" w14:textId="77777777" w:rsidR="00C05AFB" w:rsidRPr="00C05AFB" w:rsidRDefault="0099341B" w:rsidP="00C05AF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5AFB" w:rsidRPr="00C05AF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заместителя председателя комиссии по экономической реформе, бюджету, налогам и собственности – Лихачеву А.С.</w:t>
      </w:r>
    </w:p>
    <w:p w14:paraId="45DEEB07" w14:textId="77777777" w:rsidR="00C05AFB" w:rsidRPr="00C05AFB" w:rsidRDefault="00C05AFB" w:rsidP="00C05A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B4F81" w14:textId="77777777" w:rsidR="00C05AFB" w:rsidRPr="00C05AFB" w:rsidRDefault="00C05AFB" w:rsidP="00C05A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5B7D1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9B05C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И.о. председ</w:t>
      </w:r>
      <w:r w:rsidR="00257F32">
        <w:rPr>
          <w:rFonts w:ascii="Times New Roman" w:hAnsi="Times New Roman" w:cs="Times New Roman"/>
          <w:b/>
          <w:sz w:val="28"/>
          <w:szCs w:val="28"/>
        </w:rPr>
        <w:t>ателя Собрания депутатов - главы</w:t>
      </w:r>
      <w:r w:rsidRPr="00C05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6F6E52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  <w:r w:rsidRPr="00C05AF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С.Б. Галушкина</w:t>
      </w:r>
    </w:p>
    <w:p w14:paraId="0CE822C6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AB762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9FFF2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14:paraId="28CCBC7C" w14:textId="52FA56ED" w:rsidR="00C05AFB" w:rsidRPr="00C05AFB" w:rsidRDefault="00ED695D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июля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>202</w:t>
      </w:r>
      <w:r w:rsidR="00152E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>г</w:t>
      </w:r>
      <w:r w:rsidR="00152E99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5167A528" w14:textId="4B2B5F3E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№</w:t>
      </w:r>
      <w:r w:rsidR="00ED695D">
        <w:rPr>
          <w:rFonts w:ascii="Times New Roman" w:hAnsi="Times New Roman" w:cs="Times New Roman"/>
          <w:b/>
          <w:sz w:val="28"/>
          <w:szCs w:val="28"/>
        </w:rPr>
        <w:t>261</w:t>
      </w:r>
    </w:p>
    <w:p w14:paraId="1037CDA5" w14:textId="77777777" w:rsidR="00C05AFB" w:rsidRPr="00C05AFB" w:rsidRDefault="00C05AFB" w:rsidP="00C05AF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8EBD0" w14:textId="77777777" w:rsidR="00C05AFB" w:rsidRPr="00C05AFB" w:rsidRDefault="00C05AFB" w:rsidP="00C05A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05AFB" w:rsidRPr="00C05AFB" w:rsidSect="00177444">
      <w:pgSz w:w="11906" w:h="16838"/>
      <w:pgMar w:top="1418" w:right="849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FB"/>
    <w:rsid w:val="000E331C"/>
    <w:rsid w:val="00152E99"/>
    <w:rsid w:val="00257F32"/>
    <w:rsid w:val="00402FD1"/>
    <w:rsid w:val="00670C16"/>
    <w:rsid w:val="008E6998"/>
    <w:rsid w:val="0099341B"/>
    <w:rsid w:val="00B37DFF"/>
    <w:rsid w:val="00C05AFB"/>
    <w:rsid w:val="00E05B00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3E03"/>
  <w15:docId w15:val="{687CF214-9930-4ECD-83AA-86A7A812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9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5AFB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C05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05A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05A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5AFB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C05A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C05AFB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05AFB"/>
    <w:rPr>
      <w:rFonts w:ascii="Times New Roman" w:eastAsia="Times New Roman" w:hAnsi="Times New Roman" w:cs="Times New Roman"/>
      <w:b/>
      <w:bCs/>
    </w:rPr>
  </w:style>
  <w:style w:type="paragraph" w:customStyle="1" w:styleId="ConsTitle">
    <w:name w:val="ConsTitle"/>
    <w:rsid w:val="00C05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9341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2025-07-15T07:24:00Z</dcterms:created>
  <dcterms:modified xsi:type="dcterms:W3CDTF">2025-07-15T07:24:00Z</dcterms:modified>
</cp:coreProperties>
</file>