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2B64DC" w:rsidRPr="00CB3944" w:rsidRDefault="00507E3F" w:rsidP="002B64DC">
      <w:pPr>
        <w:contextualSpacing/>
        <w:jc w:val="center"/>
        <w:rPr>
          <w:sz w:val="28"/>
          <w:szCs w:val="28"/>
        </w:rPr>
      </w:pPr>
      <w:r w:rsidRPr="00CB3944">
        <w:rPr>
          <w:sz w:val="28"/>
          <w:szCs w:val="28"/>
        </w:rPr>
        <w:t xml:space="preserve">по </w:t>
      </w:r>
      <w:r w:rsidR="00CB3944">
        <w:rPr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</w:t>
      </w:r>
      <w:r w:rsidR="00CB3944" w:rsidRPr="00CB3944">
        <w:rPr>
          <w:sz w:val="28"/>
          <w:szCs w:val="28"/>
        </w:rPr>
        <w:t xml:space="preserve"> </w:t>
      </w:r>
      <w:r w:rsidR="002B64DC" w:rsidRPr="00CB3944">
        <w:rPr>
          <w:sz w:val="28"/>
          <w:szCs w:val="28"/>
        </w:rPr>
        <w:t xml:space="preserve">с кадастровым номером </w:t>
      </w:r>
      <w:r w:rsidR="002B64DC" w:rsidRPr="00CB3944">
        <w:rPr>
          <w:sz w:val="28"/>
          <w:szCs w:val="28"/>
        </w:rPr>
        <w:t>61:54:0085401:10</w:t>
      </w:r>
      <w:r w:rsidR="002B64DC" w:rsidRPr="00CB3944">
        <w:rPr>
          <w:sz w:val="28"/>
          <w:szCs w:val="28"/>
        </w:rPr>
        <w:t xml:space="preserve">, расположенного по адресу: </w:t>
      </w:r>
      <w:r w:rsidR="00CB3944" w:rsidRPr="00CB3944">
        <w:rPr>
          <w:sz w:val="28"/>
          <w:szCs w:val="28"/>
        </w:rPr>
        <w:t>Ростовская область, р-н Миллеровский, г. Миллерово, ул. 50 лет ВЛКСМ, 58</w:t>
      </w:r>
      <w:r w:rsidR="00CB3944" w:rsidRPr="00CB3944">
        <w:rPr>
          <w:sz w:val="28"/>
          <w:szCs w:val="28"/>
        </w:rPr>
        <w:tab/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Pr="00CB3944" w:rsidRDefault="00AC6BA3" w:rsidP="00C91E4F">
      <w:pPr>
        <w:autoSpaceDE w:val="0"/>
        <w:autoSpaceDN w:val="0"/>
        <w:adjustRightInd w:val="0"/>
        <w:rPr>
          <w:bCs/>
          <w:sz w:val="28"/>
          <w:szCs w:val="28"/>
        </w:rPr>
      </w:pPr>
      <w:r w:rsidRPr="00CB3944">
        <w:rPr>
          <w:bCs/>
          <w:sz w:val="28"/>
          <w:szCs w:val="28"/>
        </w:rPr>
        <w:t>06</w:t>
      </w:r>
      <w:r w:rsidR="00DF528D" w:rsidRPr="00CB3944">
        <w:rPr>
          <w:bCs/>
          <w:sz w:val="28"/>
          <w:szCs w:val="28"/>
        </w:rPr>
        <w:t>.</w:t>
      </w:r>
      <w:r w:rsidRPr="00CB3944">
        <w:rPr>
          <w:bCs/>
          <w:sz w:val="28"/>
          <w:szCs w:val="28"/>
        </w:rPr>
        <w:t>09</w:t>
      </w:r>
      <w:r w:rsidR="00BD3AC2" w:rsidRPr="00CB3944">
        <w:rPr>
          <w:bCs/>
          <w:sz w:val="28"/>
          <w:szCs w:val="28"/>
        </w:rPr>
        <w:t>.</w:t>
      </w:r>
      <w:r w:rsidR="00AA4693" w:rsidRPr="00CB3944">
        <w:rPr>
          <w:bCs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AC6BA3">
        <w:rPr>
          <w:sz w:val="28"/>
          <w:szCs w:val="28"/>
        </w:rPr>
        <w:t>28</w:t>
      </w:r>
      <w:r w:rsidR="007D3ADE" w:rsidRPr="00AA4693">
        <w:rPr>
          <w:sz w:val="28"/>
          <w:szCs w:val="28"/>
        </w:rPr>
        <w:t>.</w:t>
      </w:r>
      <w:r w:rsidR="00AC6BA3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AC6BA3">
        <w:rPr>
          <w:sz w:val="28"/>
          <w:szCs w:val="28"/>
        </w:rPr>
        <w:t xml:space="preserve"> 15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AC6BA3">
        <w:rPr>
          <w:sz w:val="28"/>
          <w:szCs w:val="28"/>
        </w:rPr>
        <w:t>проекту решения</w:t>
      </w:r>
      <w:r w:rsidR="00C26286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участка»</w:t>
      </w:r>
      <w:r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AC6BA3">
        <w:rPr>
          <w:sz w:val="28"/>
          <w:szCs w:val="28"/>
        </w:rPr>
        <w:t>23</w:t>
      </w:r>
      <w:r w:rsidRPr="005421C1">
        <w:rPr>
          <w:sz w:val="28"/>
          <w:szCs w:val="28"/>
        </w:rPr>
        <w:t>.</w:t>
      </w:r>
      <w:r w:rsidR="00AC6BA3">
        <w:rPr>
          <w:sz w:val="28"/>
          <w:szCs w:val="28"/>
        </w:rPr>
        <w:t>08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AC6BA3">
        <w:rPr>
          <w:sz w:val="28"/>
          <w:szCs w:val="28"/>
        </w:rPr>
        <w:t>05</w:t>
      </w:r>
      <w:r w:rsidR="00080942" w:rsidRPr="005421C1">
        <w:rPr>
          <w:sz w:val="28"/>
          <w:szCs w:val="28"/>
        </w:rPr>
        <w:t>.</w:t>
      </w:r>
      <w:r w:rsidR="00AC6BA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г. </w:t>
      </w:r>
      <w:r w:rsidRPr="00AA4693">
        <w:rPr>
          <w:sz w:val="28"/>
          <w:szCs w:val="28"/>
        </w:rPr>
        <w:t>Миллерово, ул. Ленина,</w:t>
      </w:r>
      <w:r w:rsidR="00EE6624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AC6BA3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AC6BA3">
        <w:rPr>
          <w:sz w:val="28"/>
          <w:szCs w:val="28"/>
        </w:rPr>
        <w:t>0</w:t>
      </w:r>
      <w:r w:rsidR="00C26286">
        <w:rPr>
          <w:sz w:val="28"/>
          <w:szCs w:val="28"/>
        </w:rPr>
        <w:t>6</w:t>
      </w:r>
      <w:r w:rsidRPr="005421C1">
        <w:rPr>
          <w:sz w:val="28"/>
          <w:szCs w:val="28"/>
        </w:rPr>
        <w:t>.</w:t>
      </w:r>
      <w:r w:rsidR="00AC6BA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DD2A7A" w:rsidRPr="00DD2A7A" w:rsidRDefault="00DD2A7A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A7A"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</w:t>
      </w:r>
      <w:r>
        <w:rPr>
          <w:sz w:val="28"/>
          <w:szCs w:val="28"/>
        </w:rPr>
        <w:t>о</w:t>
      </w:r>
      <w:r w:rsidRPr="00DD2A7A">
        <w:rPr>
          <w:sz w:val="28"/>
          <w:szCs w:val="28"/>
        </w:rPr>
        <w:t>торой прово</w:t>
      </w:r>
      <w:r>
        <w:rPr>
          <w:sz w:val="28"/>
          <w:szCs w:val="28"/>
        </w:rPr>
        <w:t>дятся публичные слушания не поступило.</w:t>
      </w:r>
    </w:p>
    <w:p w:rsidR="00527C69" w:rsidRPr="00527C69" w:rsidRDefault="00DD2A7A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</w:t>
      </w:r>
      <w:r w:rsidR="00AC6BA3">
        <w:rPr>
          <w:sz w:val="28"/>
        </w:rPr>
        <w:t xml:space="preserve">редложений и замечаний </w:t>
      </w:r>
      <w:r>
        <w:rPr>
          <w:sz w:val="28"/>
        </w:rPr>
        <w:t xml:space="preserve">иных </w:t>
      </w:r>
      <w:r w:rsidR="00AC6BA3">
        <w:rPr>
          <w:sz w:val="28"/>
        </w:rPr>
        <w:t>участников публичных слушаний не поступало</w:t>
      </w:r>
      <w:r w:rsidR="001A0EBF">
        <w:rPr>
          <w:sz w:val="28"/>
        </w:rPr>
        <w:t xml:space="preserve">. </w:t>
      </w:r>
    </w:p>
    <w:p w:rsidR="001B5038" w:rsidRPr="001A0EBF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A0EBF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246E97" w:rsidRPr="00AA4693" w:rsidRDefault="001B09DB" w:rsidP="001B09DB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 </w:t>
      </w:r>
      <w:r w:rsidR="00AF6047" w:rsidRPr="001A0EBF">
        <w:rPr>
          <w:sz w:val="28"/>
        </w:rPr>
        <w:t>Рекомендовать главе Администрации Миллеровского г</w:t>
      </w:r>
      <w:r w:rsidR="0075679B" w:rsidRPr="001A0EBF">
        <w:rPr>
          <w:sz w:val="28"/>
        </w:rPr>
        <w:t xml:space="preserve">ородского поселения </w:t>
      </w:r>
      <w:r w:rsidR="002B12F6">
        <w:rPr>
          <w:sz w:val="28"/>
        </w:rPr>
        <w:t>пред</w:t>
      </w:r>
      <w:r w:rsidR="00507E3F">
        <w:rPr>
          <w:sz w:val="28"/>
        </w:rPr>
        <w:t xml:space="preserve">оставить </w:t>
      </w:r>
      <w:r>
        <w:rPr>
          <w:sz w:val="28"/>
        </w:rPr>
        <w:t xml:space="preserve">разрешение </w:t>
      </w:r>
      <w:r>
        <w:rPr>
          <w:sz w:val="28"/>
          <w:szCs w:val="28"/>
        </w:rPr>
        <w:t xml:space="preserve">на условно разрешенный вид использования </w:t>
      </w:r>
      <w:r>
        <w:rPr>
          <w:sz w:val="28"/>
        </w:rPr>
        <w:t xml:space="preserve">«объекты дорожного сервиса» </w:t>
      </w:r>
      <w:r>
        <w:rPr>
          <w:sz w:val="28"/>
        </w:rPr>
        <w:t xml:space="preserve">в отношении </w:t>
      </w:r>
      <w:r>
        <w:rPr>
          <w:sz w:val="28"/>
          <w:szCs w:val="28"/>
        </w:rPr>
        <w:t>земельно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B3944">
        <w:rPr>
          <w:sz w:val="28"/>
          <w:szCs w:val="28"/>
        </w:rPr>
        <w:t xml:space="preserve"> с кадастровым номером 61:54:0085401:10, </w:t>
      </w:r>
      <w:bookmarkStart w:id="0" w:name="_GoBack"/>
      <w:bookmarkEnd w:id="0"/>
      <w:r w:rsidRPr="00CB3944">
        <w:rPr>
          <w:sz w:val="28"/>
          <w:szCs w:val="28"/>
        </w:rPr>
        <w:t xml:space="preserve">расположенного по адресу: Ростовская область, </w:t>
      </w:r>
      <w:r>
        <w:rPr>
          <w:sz w:val="28"/>
          <w:szCs w:val="28"/>
        </w:rPr>
        <w:t xml:space="preserve">                                   </w:t>
      </w:r>
      <w:r w:rsidRPr="00CB3944">
        <w:rPr>
          <w:sz w:val="28"/>
          <w:szCs w:val="28"/>
        </w:rPr>
        <w:t>р-н Миллеровский, г. Миллерово, ул. 50 лет ВЛКСМ, 58</w:t>
      </w:r>
      <w:r>
        <w:rPr>
          <w:sz w:val="28"/>
          <w:szCs w:val="28"/>
        </w:rPr>
        <w:t>.</w:t>
      </w: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Федориненко Н.В.</w:t>
      </w:r>
    </w:p>
    <w:p w:rsidR="002273A3" w:rsidRDefault="002273A3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AA4693">
        <w:rPr>
          <w:sz w:val="28"/>
          <w:szCs w:val="28"/>
        </w:rPr>
        <w:t>Исаевский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038"/>
    <w:rsid w:val="00024DF4"/>
    <w:rsid w:val="000417C4"/>
    <w:rsid w:val="00066056"/>
    <w:rsid w:val="00080942"/>
    <w:rsid w:val="00080AA7"/>
    <w:rsid w:val="00080FD2"/>
    <w:rsid w:val="000F7318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A0EBF"/>
    <w:rsid w:val="001B09DB"/>
    <w:rsid w:val="001B11C8"/>
    <w:rsid w:val="001B5038"/>
    <w:rsid w:val="001F5025"/>
    <w:rsid w:val="002273A3"/>
    <w:rsid w:val="0023661C"/>
    <w:rsid w:val="00236742"/>
    <w:rsid w:val="00246E97"/>
    <w:rsid w:val="00273581"/>
    <w:rsid w:val="00277964"/>
    <w:rsid w:val="00284193"/>
    <w:rsid w:val="00286E16"/>
    <w:rsid w:val="002A599A"/>
    <w:rsid w:val="002B12F6"/>
    <w:rsid w:val="002B64DC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57AC2"/>
    <w:rsid w:val="00471DAE"/>
    <w:rsid w:val="00473D32"/>
    <w:rsid w:val="004B5442"/>
    <w:rsid w:val="004B6ECE"/>
    <w:rsid w:val="004D398F"/>
    <w:rsid w:val="004E1F03"/>
    <w:rsid w:val="004F48D7"/>
    <w:rsid w:val="00507E3F"/>
    <w:rsid w:val="00527C69"/>
    <w:rsid w:val="005366E5"/>
    <w:rsid w:val="005421C1"/>
    <w:rsid w:val="0055302D"/>
    <w:rsid w:val="00561A8C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C5AB8"/>
    <w:rsid w:val="008D2EFD"/>
    <w:rsid w:val="008F211C"/>
    <w:rsid w:val="00901397"/>
    <w:rsid w:val="00912FB0"/>
    <w:rsid w:val="009175C1"/>
    <w:rsid w:val="0094065C"/>
    <w:rsid w:val="00942073"/>
    <w:rsid w:val="00945E5D"/>
    <w:rsid w:val="00954FC8"/>
    <w:rsid w:val="00962F8F"/>
    <w:rsid w:val="009D5AF9"/>
    <w:rsid w:val="009E1B91"/>
    <w:rsid w:val="009F230F"/>
    <w:rsid w:val="009F2B98"/>
    <w:rsid w:val="009F33DC"/>
    <w:rsid w:val="00A1413F"/>
    <w:rsid w:val="00A15E4A"/>
    <w:rsid w:val="00A27BD0"/>
    <w:rsid w:val="00A40571"/>
    <w:rsid w:val="00A5321B"/>
    <w:rsid w:val="00A7378B"/>
    <w:rsid w:val="00A83944"/>
    <w:rsid w:val="00A91B2B"/>
    <w:rsid w:val="00AA1058"/>
    <w:rsid w:val="00AA4693"/>
    <w:rsid w:val="00AC6BA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07638"/>
    <w:rsid w:val="00C26286"/>
    <w:rsid w:val="00C32E1A"/>
    <w:rsid w:val="00C33524"/>
    <w:rsid w:val="00C401C3"/>
    <w:rsid w:val="00C46229"/>
    <w:rsid w:val="00C60527"/>
    <w:rsid w:val="00C74222"/>
    <w:rsid w:val="00C91E4F"/>
    <w:rsid w:val="00CB3944"/>
    <w:rsid w:val="00CB537F"/>
    <w:rsid w:val="00CE0755"/>
    <w:rsid w:val="00CE19B4"/>
    <w:rsid w:val="00CE6D08"/>
    <w:rsid w:val="00CF7C93"/>
    <w:rsid w:val="00D043C4"/>
    <w:rsid w:val="00D07761"/>
    <w:rsid w:val="00D37A18"/>
    <w:rsid w:val="00D95EEB"/>
    <w:rsid w:val="00DA2358"/>
    <w:rsid w:val="00DA71FE"/>
    <w:rsid w:val="00DB44BE"/>
    <w:rsid w:val="00DB59F2"/>
    <w:rsid w:val="00DD2A7A"/>
    <w:rsid w:val="00DF1EE2"/>
    <w:rsid w:val="00DF528D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624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C7B7A"/>
    <w:rsid w:val="00FD595B"/>
    <w:rsid w:val="00FE1C9B"/>
    <w:rsid w:val="00FF5C7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08473"/>
  <w15:docId w15:val="{9E413FEC-FD82-4157-999F-B3E230AD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2393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User</cp:lastModifiedBy>
  <cp:revision>5</cp:revision>
  <cp:lastPrinted>2023-09-06T11:27:00Z</cp:lastPrinted>
  <dcterms:created xsi:type="dcterms:W3CDTF">2023-09-06T06:52:00Z</dcterms:created>
  <dcterms:modified xsi:type="dcterms:W3CDTF">2023-09-06T12:23:00Z</dcterms:modified>
</cp:coreProperties>
</file>