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22" w:rsidRDefault="00BC44C9" w:rsidP="004571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BC44C9" w:rsidRDefault="00BC44C9" w:rsidP="004571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BC44C9" w:rsidRDefault="00BC44C9" w:rsidP="004571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</w:t>
      </w:r>
      <w:r w:rsidR="006A39A5">
        <w:rPr>
          <w:rFonts w:ascii="Times New Roman" w:hAnsi="Times New Roman" w:cs="Times New Roman"/>
          <w:sz w:val="28"/>
          <w:szCs w:val="28"/>
        </w:rPr>
        <w:t xml:space="preserve">кого городского поселения от «18» февраля </w:t>
      </w:r>
      <w:r>
        <w:rPr>
          <w:rFonts w:ascii="Times New Roman" w:hAnsi="Times New Roman" w:cs="Times New Roman"/>
          <w:sz w:val="28"/>
          <w:szCs w:val="28"/>
        </w:rPr>
        <w:t>2021 г</w:t>
      </w:r>
      <w:r w:rsidR="006A39A5">
        <w:rPr>
          <w:rFonts w:ascii="Times New Roman" w:hAnsi="Times New Roman" w:cs="Times New Roman"/>
          <w:sz w:val="28"/>
          <w:szCs w:val="28"/>
        </w:rPr>
        <w:t>ода №261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BC44C9" w:rsidRDefault="00BC44C9" w:rsidP="0045710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C44C9" w:rsidRPr="00BC44C9" w:rsidRDefault="00BC44C9" w:rsidP="00BC4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C9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BC44C9" w:rsidRDefault="00BC44C9" w:rsidP="004571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C9">
        <w:rPr>
          <w:rFonts w:ascii="Times New Roman" w:hAnsi="Times New Roman" w:cs="Times New Roman"/>
          <w:b/>
          <w:sz w:val="28"/>
          <w:szCs w:val="28"/>
        </w:rPr>
        <w:t>АДМИНИСТРАЦИИ МИЛЛЕРОВСКОГО ГОРОДСКОГО ПОСЕЛЕНИЯ</w:t>
      </w:r>
    </w:p>
    <w:p w:rsidR="00457104" w:rsidRDefault="00457104" w:rsidP="004571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648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4"/>
      </w:tblGrid>
      <w:tr w:rsidR="00BC44C9" w:rsidTr="00BC44C9">
        <w:trPr>
          <w:trHeight w:val="585"/>
        </w:trPr>
        <w:tc>
          <w:tcPr>
            <w:tcW w:w="2385" w:type="dxa"/>
          </w:tcPr>
          <w:p w:rsidR="00BC44C9" w:rsidRPr="00EA6DB2" w:rsidRDefault="006A39A5" w:rsidP="00BC44C9">
            <w:pPr>
              <w:spacing w:after="0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noProof/>
                <w:sz w:val="30"/>
                <w:szCs w:val="3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14.65pt;margin-top:19.65pt;width:24.75pt;height:.75pt;flip:y;z-index:251662336" o:connectortype="straight">
                  <v:stroke endarrow="block"/>
                </v:shape>
              </w:pict>
            </w:r>
            <w:r w:rsidR="00BC44C9" w:rsidRPr="00EA6DB2">
              <w:rPr>
                <w:rFonts w:ascii="Times New Roman" w:hAnsi="Times New Roman" w:cs="Times New Roman"/>
                <w:b/>
                <w:sz w:val="30"/>
                <w:szCs w:val="30"/>
              </w:rPr>
              <w:t>Глава Администрации</w:t>
            </w:r>
          </w:p>
        </w:tc>
      </w:tr>
    </w:tbl>
    <w:tbl>
      <w:tblPr>
        <w:tblpPr w:leftFromText="180" w:rightFromText="180" w:vertAnchor="text" w:tblpX="1936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9"/>
      </w:tblGrid>
      <w:tr w:rsidR="00BC44C9" w:rsidRPr="00457104" w:rsidTr="00457104">
        <w:trPr>
          <w:trHeight w:val="885"/>
        </w:trPr>
        <w:tc>
          <w:tcPr>
            <w:tcW w:w="3149" w:type="dxa"/>
          </w:tcPr>
          <w:p w:rsidR="00BC44C9" w:rsidRDefault="00457104" w:rsidP="004571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главы</w:t>
            </w:r>
          </w:p>
          <w:p w:rsidR="00457104" w:rsidRPr="00457104" w:rsidRDefault="006A39A5" w:rsidP="004571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left:0;text-align:left;margin-left:94.8pt;margin-top:27.05pt;width:45.75pt;height:30.75pt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14.55pt;margin-top:27.05pt;width:45pt;height:36pt;flip:x;z-index:251659264" o:connectortype="straight">
                  <v:stroke endarrow="block"/>
                </v:shape>
              </w:pict>
            </w:r>
            <w:r w:rsidR="0045710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</w:p>
        </w:tc>
      </w:tr>
    </w:tbl>
    <w:tbl>
      <w:tblPr>
        <w:tblpPr w:leftFromText="180" w:rightFromText="180" w:vertAnchor="text" w:tblpX="356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3"/>
      </w:tblGrid>
      <w:tr w:rsidR="004E5DE8" w:rsidTr="004E5DE8">
        <w:trPr>
          <w:trHeight w:val="1305"/>
        </w:trPr>
        <w:tc>
          <w:tcPr>
            <w:tcW w:w="2803" w:type="dxa"/>
          </w:tcPr>
          <w:p w:rsidR="004E5DE8" w:rsidRPr="004E5DE8" w:rsidRDefault="004E5DE8" w:rsidP="004E5D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E8">
              <w:rPr>
                <w:rFonts w:ascii="Times New Roman" w:hAnsi="Times New Roman" w:cs="Times New Roman"/>
                <w:b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жилищно-имущественных, земельных отношений и муниципального хозяйства</w:t>
            </w:r>
          </w:p>
        </w:tc>
      </w:tr>
    </w:tbl>
    <w:tbl>
      <w:tblPr>
        <w:tblpPr w:leftFromText="180" w:rightFromText="180" w:vertAnchor="text" w:tblpX="3603" w:tblpY="20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8"/>
      </w:tblGrid>
      <w:tr w:rsidR="004E5DE8" w:rsidTr="004E5DE8">
        <w:trPr>
          <w:trHeight w:val="1350"/>
        </w:trPr>
        <w:tc>
          <w:tcPr>
            <w:tcW w:w="2988" w:type="dxa"/>
          </w:tcPr>
          <w:p w:rsidR="004E5DE8" w:rsidRDefault="004E5DE8" w:rsidP="004E5D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E8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обслуживанию административного</w:t>
            </w:r>
          </w:p>
          <w:p w:rsidR="004E5DE8" w:rsidRPr="004E5DE8" w:rsidRDefault="004E5DE8" w:rsidP="004E5D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здания</w:t>
            </w:r>
          </w:p>
        </w:tc>
      </w:tr>
    </w:tbl>
    <w:tbl>
      <w:tblPr>
        <w:tblpPr w:leftFromText="180" w:rightFromText="180" w:vertAnchor="text" w:tblpX="6934" w:tblpY="2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</w:tblGrid>
      <w:tr w:rsidR="004E5DE8" w:rsidTr="004E5DE8">
        <w:trPr>
          <w:trHeight w:val="1410"/>
        </w:trPr>
        <w:tc>
          <w:tcPr>
            <w:tcW w:w="2685" w:type="dxa"/>
          </w:tcPr>
          <w:p w:rsidR="004E5DE8" w:rsidRDefault="004E5DE8" w:rsidP="00EA6DB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 w:rsidR="00BE7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E7C02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бухгалтерского</w:t>
            </w:r>
            <w:proofErr w:type="gramEnd"/>
            <w:r w:rsidR="00BE7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финансово-</w:t>
            </w:r>
          </w:p>
          <w:p w:rsidR="004E5DE8" w:rsidRPr="004E5DE8" w:rsidRDefault="00BE7C02" w:rsidP="00BE7C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экономического </w:t>
            </w:r>
            <w:r w:rsidR="004E5D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учета</w:t>
            </w:r>
          </w:p>
        </w:tc>
      </w:tr>
    </w:tbl>
    <w:tbl>
      <w:tblPr>
        <w:tblpPr w:leftFromText="180" w:rightFromText="180" w:vertAnchor="text" w:tblpX="10234" w:tblpY="2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0"/>
      </w:tblGrid>
      <w:tr w:rsidR="004E5DE8" w:rsidTr="004E5DE8">
        <w:trPr>
          <w:trHeight w:val="1455"/>
        </w:trPr>
        <w:tc>
          <w:tcPr>
            <w:tcW w:w="2670" w:type="dxa"/>
          </w:tcPr>
          <w:p w:rsidR="004E5DE8" w:rsidRPr="004E5DE8" w:rsidRDefault="004E5DE8" w:rsidP="004E5D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DE8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 организационной, архивной и кадровой работы</w:t>
            </w:r>
          </w:p>
        </w:tc>
      </w:tr>
    </w:tbl>
    <w:tbl>
      <w:tblPr>
        <w:tblpPr w:leftFromText="180" w:rightFromText="180" w:vertAnchor="text" w:tblpX="931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0"/>
      </w:tblGrid>
      <w:tr w:rsidR="00EA6DB2" w:rsidTr="00EA6DB2">
        <w:trPr>
          <w:trHeight w:val="720"/>
        </w:trPr>
        <w:tc>
          <w:tcPr>
            <w:tcW w:w="3030" w:type="dxa"/>
          </w:tcPr>
          <w:p w:rsidR="00EA6DB2" w:rsidRPr="00EA6DB2" w:rsidRDefault="00EA6DB2" w:rsidP="00EA6DB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B2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  <w:p w:rsidR="00EA6DB2" w:rsidRDefault="00EA6DB2" w:rsidP="00EA6DB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DB2">
              <w:rPr>
                <w:rFonts w:ascii="Times New Roman" w:hAnsi="Times New Roman" w:cs="Times New Roman"/>
                <w:b/>
                <w:sz w:val="24"/>
                <w:szCs w:val="24"/>
              </w:rPr>
              <w:t>по правовой работе</w:t>
            </w:r>
          </w:p>
        </w:tc>
      </w:tr>
    </w:tbl>
    <w:tbl>
      <w:tblPr>
        <w:tblpPr w:leftFromText="180" w:rightFromText="180" w:vertAnchor="text" w:tblpX="5569" w:tblpY="4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EA6DB2" w:rsidTr="00EA6DB2">
        <w:trPr>
          <w:trHeight w:val="900"/>
        </w:trPr>
        <w:tc>
          <w:tcPr>
            <w:tcW w:w="4361" w:type="dxa"/>
          </w:tcPr>
          <w:p w:rsidR="00EA6DB2" w:rsidRPr="00EA6DB2" w:rsidRDefault="00EA6DB2" w:rsidP="00EA6DB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специалист по </w:t>
            </w:r>
            <w:r w:rsidR="00B16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EA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пожарной безопасности, природоохранной деятельности, гражданской обороны и чрезвычайным ситуациям</w:t>
            </w:r>
          </w:p>
        </w:tc>
      </w:tr>
    </w:tbl>
    <w:p w:rsidR="00BC44C9" w:rsidRPr="00BC44C9" w:rsidRDefault="006A39A5" w:rsidP="004571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0" type="#_x0000_t32" style="position:absolute;margin-left:439.05pt;margin-top:39.7pt;width:116.25pt;height:62.25pt;z-index:25166438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9" type="#_x0000_t32" style="position:absolute;margin-left:396.3pt;margin-top:39.7pt;width:1.5pt;height:62.25pt;z-index:25166336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7" type="#_x0000_t32" style="position:absolute;margin-left:333.3pt;margin-top:39.7pt;width:.75pt;height:165.75pt;z-index:25166131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margin-left:243.3pt;margin-top:4.2pt;width:72.75pt;height:23.25pt;flip:x;z-index:251658240;mso-position-horizontal-relative:text;mso-position-vertical-relative:text" o:connectortype="straight">
            <v:stroke endarrow="block"/>
          </v:shape>
        </w:pict>
      </w:r>
      <w:r w:rsidR="00BC44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BC44C9" w:rsidRPr="00BC44C9" w:rsidSect="00BC44C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44C9"/>
    <w:rsid w:val="000F67DD"/>
    <w:rsid w:val="00457104"/>
    <w:rsid w:val="004E5DE8"/>
    <w:rsid w:val="006A39A5"/>
    <w:rsid w:val="00B16024"/>
    <w:rsid w:val="00BC44C9"/>
    <w:rsid w:val="00BE7C02"/>
    <w:rsid w:val="00E93D6A"/>
    <w:rsid w:val="00EA6DB2"/>
    <w:rsid w:val="00F3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8"/>
        <o:r id="V:Rule2" type="connector" idref="#_x0000_s1036"/>
        <o:r id="V:Rule3" type="connector" idref="#_x0000_s1039"/>
        <o:r id="V:Rule4" type="connector" idref="#_x0000_s1040"/>
        <o:r id="V:Rule5" type="connector" idref="#_x0000_s1027"/>
        <o:r id="V:Rule6" type="connector" idref="#_x0000_s1035"/>
        <o:r id="V:Rule7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0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5</cp:revision>
  <cp:lastPrinted>2021-02-19T08:13:00Z</cp:lastPrinted>
  <dcterms:created xsi:type="dcterms:W3CDTF">2021-02-03T13:53:00Z</dcterms:created>
  <dcterms:modified xsi:type="dcterms:W3CDTF">2021-02-19T08:14:00Z</dcterms:modified>
</cp:coreProperties>
</file>