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93" w:rsidRPr="002363AE" w:rsidRDefault="00372893" w:rsidP="00372893">
      <w:pPr>
        <w:tabs>
          <w:tab w:val="left" w:pos="80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2363A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 </w:t>
      </w:r>
    </w:p>
    <w:p w:rsidR="00372893" w:rsidRPr="002363AE" w:rsidRDefault="00372893" w:rsidP="00372893">
      <w:pPr>
        <w:tabs>
          <w:tab w:val="left" w:pos="8070"/>
        </w:tabs>
        <w:jc w:val="right"/>
        <w:rPr>
          <w:sz w:val="28"/>
          <w:szCs w:val="28"/>
        </w:rPr>
      </w:pPr>
      <w:r w:rsidRPr="002363AE">
        <w:rPr>
          <w:sz w:val="28"/>
          <w:szCs w:val="28"/>
        </w:rPr>
        <w:t xml:space="preserve">                                                                              к решению Собрания депутатов                                                                                           </w:t>
      </w:r>
      <w:r>
        <w:rPr>
          <w:sz w:val="28"/>
          <w:szCs w:val="28"/>
        </w:rPr>
        <w:t xml:space="preserve">            Миллеровского городского поселения</w:t>
      </w:r>
    </w:p>
    <w:p w:rsidR="00372893" w:rsidRDefault="00372893" w:rsidP="00372893">
      <w:pPr>
        <w:jc w:val="right"/>
        <w:rPr>
          <w:sz w:val="28"/>
          <w:szCs w:val="28"/>
        </w:rPr>
      </w:pPr>
      <w:r w:rsidRPr="002363AE">
        <w:rPr>
          <w:sz w:val="28"/>
          <w:szCs w:val="28"/>
        </w:rPr>
        <w:t xml:space="preserve">                                                              </w:t>
      </w:r>
      <w:r w:rsidR="00313BD3">
        <w:rPr>
          <w:sz w:val="28"/>
          <w:szCs w:val="28"/>
        </w:rPr>
        <w:t xml:space="preserve">                 от 20 декабря  2021 года  № 21</w:t>
      </w:r>
    </w:p>
    <w:p w:rsidR="00313BD3" w:rsidRDefault="00313BD3" w:rsidP="00372893">
      <w:pPr>
        <w:jc w:val="right"/>
      </w:pPr>
      <w:bookmarkStart w:id="0" w:name="_GoBack"/>
      <w:bookmarkEnd w:id="0"/>
    </w:p>
    <w:p w:rsidR="00372893" w:rsidRPr="00372893" w:rsidRDefault="00372893" w:rsidP="00372893"/>
    <w:p w:rsidR="00372893" w:rsidRPr="00372893" w:rsidRDefault="00372893" w:rsidP="00372893"/>
    <w:p w:rsidR="00372893" w:rsidRPr="00372893" w:rsidRDefault="00372893" w:rsidP="00372893"/>
    <w:p w:rsidR="00372893" w:rsidRPr="00372893" w:rsidRDefault="00372893" w:rsidP="00372893"/>
    <w:p w:rsidR="00372893" w:rsidRDefault="00372893" w:rsidP="00372893"/>
    <w:p w:rsidR="00165EF0" w:rsidRPr="00165EF0" w:rsidRDefault="00165EF0" w:rsidP="00165EF0">
      <w:pPr>
        <w:tabs>
          <w:tab w:val="left" w:pos="3810"/>
        </w:tabs>
        <w:jc w:val="center"/>
        <w:rPr>
          <w:sz w:val="28"/>
        </w:rPr>
      </w:pPr>
      <w:r>
        <w:rPr>
          <w:sz w:val="28"/>
        </w:rPr>
        <w:t>Штат</w:t>
      </w:r>
      <w:r w:rsidRPr="00165EF0">
        <w:rPr>
          <w:sz w:val="28"/>
        </w:rPr>
        <w:t xml:space="preserve"> обеспечения</w:t>
      </w:r>
    </w:p>
    <w:p w:rsidR="00372893" w:rsidRDefault="00165EF0" w:rsidP="00165EF0">
      <w:pPr>
        <w:tabs>
          <w:tab w:val="left" w:pos="3810"/>
        </w:tabs>
        <w:jc w:val="center"/>
        <w:rPr>
          <w:sz w:val="28"/>
        </w:rPr>
      </w:pPr>
      <w:r w:rsidRPr="00165EF0">
        <w:rPr>
          <w:sz w:val="28"/>
        </w:rPr>
        <w:t>деятельности аппарата</w:t>
      </w:r>
    </w:p>
    <w:p w:rsidR="001E681E" w:rsidRDefault="00165EF0" w:rsidP="00372893">
      <w:pPr>
        <w:tabs>
          <w:tab w:val="left" w:pos="3810"/>
        </w:tabs>
        <w:jc w:val="center"/>
        <w:rPr>
          <w:sz w:val="28"/>
        </w:rPr>
      </w:pPr>
      <w:r>
        <w:rPr>
          <w:sz w:val="28"/>
        </w:rPr>
        <w:t xml:space="preserve"> </w:t>
      </w:r>
      <w:r w:rsidR="00372893">
        <w:rPr>
          <w:sz w:val="28"/>
        </w:rPr>
        <w:t xml:space="preserve"> Собрания депутатов Миллеровского городского поселения  Миллеровского района.</w:t>
      </w:r>
    </w:p>
    <w:p w:rsidR="00372893" w:rsidRDefault="00372893" w:rsidP="00372893">
      <w:pPr>
        <w:tabs>
          <w:tab w:val="left" w:pos="3810"/>
        </w:tabs>
        <w:jc w:val="center"/>
        <w:rPr>
          <w:sz w:val="28"/>
        </w:rPr>
      </w:pPr>
    </w:p>
    <w:p w:rsidR="00372893" w:rsidRDefault="00372893" w:rsidP="00372893">
      <w:pPr>
        <w:tabs>
          <w:tab w:val="left" w:pos="3810"/>
        </w:tabs>
        <w:jc w:val="center"/>
        <w:rPr>
          <w:sz w:val="28"/>
        </w:rPr>
      </w:pPr>
    </w:p>
    <w:p w:rsidR="00372893" w:rsidRDefault="00372893" w:rsidP="00372893">
      <w:pPr>
        <w:tabs>
          <w:tab w:val="left" w:pos="3810"/>
        </w:tabs>
        <w:jc w:val="center"/>
        <w:rPr>
          <w:sz w:val="28"/>
        </w:rPr>
      </w:pPr>
    </w:p>
    <w:p w:rsidR="00372893" w:rsidRDefault="00372893" w:rsidP="00372893">
      <w:pPr>
        <w:pStyle w:val="a3"/>
        <w:numPr>
          <w:ilvl w:val="0"/>
          <w:numId w:val="1"/>
        </w:numPr>
        <w:tabs>
          <w:tab w:val="left" w:pos="3810"/>
        </w:tabs>
      </w:pPr>
      <w:r>
        <w:t>Главный специалист по правому обеспечению – 1 ед.</w:t>
      </w:r>
    </w:p>
    <w:p w:rsidR="00372893" w:rsidRDefault="00EE60CE" w:rsidP="00372893">
      <w:pPr>
        <w:pStyle w:val="a3"/>
        <w:numPr>
          <w:ilvl w:val="0"/>
          <w:numId w:val="1"/>
        </w:numPr>
        <w:tabs>
          <w:tab w:val="left" w:pos="3810"/>
        </w:tabs>
      </w:pPr>
      <w:r>
        <w:t xml:space="preserve">Ведущий </w:t>
      </w:r>
      <w:r w:rsidR="00372893">
        <w:t xml:space="preserve"> специалист             </w:t>
      </w:r>
      <w:r w:rsidR="00AA342F">
        <w:t xml:space="preserve">                               </w:t>
      </w:r>
      <w:r w:rsidR="00372893">
        <w:t>– 1 ед.</w:t>
      </w:r>
    </w:p>
    <w:p w:rsidR="00372893" w:rsidRPr="00372893" w:rsidRDefault="00F20DCD" w:rsidP="00372893">
      <w:pPr>
        <w:pStyle w:val="a3"/>
        <w:numPr>
          <w:ilvl w:val="0"/>
          <w:numId w:val="1"/>
        </w:numPr>
        <w:tabs>
          <w:tab w:val="left" w:pos="3810"/>
        </w:tabs>
      </w:pPr>
      <w:r>
        <w:t>Старший инспектор</w:t>
      </w:r>
      <w:r w:rsidR="00372893">
        <w:t xml:space="preserve"> (для бухгалтерского</w:t>
      </w:r>
      <w:r w:rsidR="00BF3143">
        <w:t xml:space="preserve"> и кадрового обслуживания) – 0.75</w:t>
      </w:r>
      <w:r w:rsidR="00372893">
        <w:t xml:space="preserve"> ед.</w:t>
      </w:r>
    </w:p>
    <w:sectPr w:rsidR="00372893" w:rsidRPr="00372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74AB"/>
    <w:multiLevelType w:val="hybridMultilevel"/>
    <w:tmpl w:val="3AF2B200"/>
    <w:lvl w:ilvl="0" w:tplc="082867D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893"/>
    <w:rsid w:val="00165EF0"/>
    <w:rsid w:val="001E681E"/>
    <w:rsid w:val="00313BD3"/>
    <w:rsid w:val="00372893"/>
    <w:rsid w:val="00AA342F"/>
    <w:rsid w:val="00BF3143"/>
    <w:rsid w:val="00EE60CE"/>
    <w:rsid w:val="00F2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2021-12-07T08:56:00Z</cp:lastPrinted>
  <dcterms:created xsi:type="dcterms:W3CDTF">2021-12-06T06:25:00Z</dcterms:created>
  <dcterms:modified xsi:type="dcterms:W3CDTF">2021-12-21T06:38:00Z</dcterms:modified>
</cp:coreProperties>
</file>