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9" w:type="dxa"/>
        <w:tblInd w:w="392" w:type="dxa"/>
        <w:tblLayout w:type="fixed"/>
        <w:tblLook w:val="0000"/>
      </w:tblPr>
      <w:tblGrid>
        <w:gridCol w:w="3489"/>
        <w:gridCol w:w="2323"/>
        <w:gridCol w:w="2126"/>
        <w:gridCol w:w="2551"/>
        <w:gridCol w:w="2268"/>
        <w:gridCol w:w="2552"/>
      </w:tblGrid>
      <w:tr w:rsidR="0085693D" w:rsidRPr="00C62E98" w:rsidTr="009568CD">
        <w:trPr>
          <w:trHeight w:val="255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Приложение</w:t>
            </w:r>
            <w:r w:rsidR="001466B3">
              <w:rPr>
                <w:sz w:val="20"/>
                <w:szCs w:val="20"/>
              </w:rPr>
              <w:t xml:space="preserve"> </w:t>
            </w:r>
            <w:r w:rsidR="007337F8">
              <w:rPr>
                <w:sz w:val="20"/>
                <w:szCs w:val="20"/>
              </w:rPr>
              <w:t>3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«О внесении изменений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в решение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  <w:r w:rsidRPr="001F2F46">
              <w:rPr>
                <w:sz w:val="20"/>
                <w:szCs w:val="20"/>
              </w:rPr>
              <w:t xml:space="preserve">  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F2F46">
              <w:rPr>
                <w:sz w:val="20"/>
                <w:szCs w:val="20"/>
              </w:rPr>
              <w:t>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годов»</w:t>
            </w:r>
          </w:p>
          <w:p w:rsidR="0085693D" w:rsidRPr="00CF2D11" w:rsidRDefault="0085693D" w:rsidP="00A107E9">
            <w:pPr>
              <w:jc w:val="right"/>
              <w:rPr>
                <w:sz w:val="16"/>
                <w:szCs w:val="16"/>
              </w:rPr>
            </w:pPr>
          </w:p>
        </w:tc>
      </w:tr>
      <w:tr w:rsidR="0085693D" w:rsidTr="00BB3791">
        <w:trPr>
          <w:trHeight w:val="786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«Приложение 15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</w:t>
            </w:r>
            <w:r w:rsidRPr="001F2F46">
              <w:rPr>
                <w:sz w:val="20"/>
                <w:szCs w:val="20"/>
              </w:rPr>
              <w:t>»</w:t>
            </w:r>
          </w:p>
          <w:p w:rsidR="0085693D" w:rsidRPr="00CF2D11" w:rsidRDefault="0085693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85693D" w:rsidTr="009568CD">
        <w:trPr>
          <w:trHeight w:val="1905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 w:rsidP="00C2112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Расходы за счет иных межбюджетных трансфертов, предоставляемых бюджету Миллеровского городского поселения Миллеровского района из бюджета Миллеровского района за счет </w:t>
            </w:r>
            <w:r w:rsidR="00C21124">
              <w:rPr>
                <w:b/>
                <w:bCs/>
              </w:rPr>
              <w:t>средств</w:t>
            </w:r>
            <w:r>
              <w:rPr>
                <w:b/>
                <w:bCs/>
              </w:rPr>
              <w:t xml:space="preserve"> областного бюджета</w:t>
            </w:r>
            <w:r w:rsidR="00C21124">
              <w:rPr>
                <w:b/>
                <w:bCs/>
              </w:rPr>
              <w:t xml:space="preserve"> в части </w:t>
            </w:r>
            <w:proofErr w:type="spellStart"/>
            <w:r w:rsidR="00C21124">
              <w:rPr>
                <w:b/>
                <w:bCs/>
              </w:rPr>
              <w:t>софинансирования</w:t>
            </w:r>
            <w:proofErr w:type="spellEnd"/>
            <w:r w:rsidR="00C21124">
              <w:rPr>
                <w:b/>
                <w:bCs/>
              </w:rPr>
              <w:t xml:space="preserve"> иных межбюджетных трансфертов, предоставляемых из областного бюджета, бюджета Миллеровского района направляемых на исполнение расходных обязательств, </w:t>
            </w:r>
            <w:r>
              <w:rPr>
                <w:b/>
                <w:bCs/>
              </w:rPr>
              <w:t xml:space="preserve"> </w:t>
            </w:r>
            <w:r w:rsidR="00C21124">
              <w:rPr>
                <w:b/>
                <w:bCs/>
              </w:rPr>
              <w:t>возникших</w:t>
            </w:r>
            <w:r>
              <w:rPr>
                <w:b/>
                <w:bCs/>
              </w:rPr>
              <w:t xml:space="preserve"> при выполнении полномочий  органов местного самоуправления Миллеровского городского поселения по вопросам местного значения Миллеровского городского поселения на 2013 год</w:t>
            </w:r>
            <w:proofErr w:type="gramEnd"/>
          </w:p>
        </w:tc>
      </w:tr>
      <w:tr w:rsidR="0085693D" w:rsidTr="006D4760">
        <w:trPr>
          <w:trHeight w:val="315"/>
        </w:trPr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9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Pr="00CF2D11" w:rsidRDefault="0085693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85693D" w:rsidRDefault="0085693D" w:rsidP="00EE23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</w:t>
            </w:r>
            <w:r>
              <w:t>)</w:t>
            </w:r>
          </w:p>
        </w:tc>
      </w:tr>
      <w:tr w:rsidR="002A258C" w:rsidTr="006D4760">
        <w:trPr>
          <w:trHeight w:val="271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58C" w:rsidRDefault="002A2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258C" w:rsidRDefault="002A2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58C" w:rsidRDefault="002A258C" w:rsidP="006905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</w:t>
            </w:r>
            <w:r w:rsidR="002415ED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EE23F3" w:rsidTr="006D4760">
        <w:trPr>
          <w:trHeight w:val="1871"/>
        </w:trPr>
        <w:tc>
          <w:tcPr>
            <w:tcW w:w="3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Default="00EE23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23F3" w:rsidRDefault="00EE23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EE23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федерального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областного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BE4C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EE1F3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городского поселения Миллеровского района</w:t>
            </w:r>
          </w:p>
        </w:tc>
      </w:tr>
      <w:tr w:rsidR="00EE23F3" w:rsidTr="006D4760">
        <w:trPr>
          <w:trHeight w:val="1044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Default="00EE23F3" w:rsidP="00002FE6">
            <w:pPr>
              <w:rPr>
                <w:b/>
                <w:bCs/>
                <w:sz w:val="22"/>
                <w:szCs w:val="22"/>
              </w:rPr>
            </w:pPr>
            <w:r>
              <w:t>Софинансирование расходных обязательств, возникающих при выполнении полномочий органов местного самоуправления по обеспечению водоснабжения населения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E23F3" w:rsidRPr="00552901" w:rsidRDefault="00EE23F3" w:rsidP="00EB063E">
            <w:pPr>
              <w:jc w:val="right"/>
              <w:rPr>
                <w:bCs/>
              </w:rPr>
            </w:pPr>
            <w:r>
              <w:rPr>
                <w:bCs/>
              </w:rPr>
              <w:t>3 972,3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962687">
            <w:pPr>
              <w:jc w:val="right"/>
              <w:rPr>
                <w:bCs/>
              </w:rPr>
            </w:pPr>
            <w:r>
              <w:rPr>
                <w:bCs/>
              </w:rPr>
              <w:t>3 444</w:t>
            </w:r>
            <w:r w:rsidRPr="00552901">
              <w:rPr>
                <w:bCs/>
              </w:rPr>
              <w:t>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528,3</w:t>
            </w:r>
          </w:p>
        </w:tc>
      </w:tr>
      <w:tr w:rsidR="00EE23F3" w:rsidTr="006D4760">
        <w:trPr>
          <w:trHeight w:val="257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F3" w:rsidRDefault="00EE23F3" w:rsidP="004E642C">
            <w:pPr>
              <w:rPr>
                <w:sz w:val="20"/>
                <w:szCs w:val="20"/>
              </w:rPr>
            </w:pPr>
            <w:r>
              <w:t xml:space="preserve">Обеспечение жильем молодых семей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Pr="00110572" w:rsidRDefault="00EE23F3" w:rsidP="00EF1F04">
            <w:pPr>
              <w:jc w:val="right"/>
              <w:rPr>
                <w:lang w:val="en-US"/>
              </w:rPr>
            </w:pPr>
            <w:r>
              <w:t>24</w:t>
            </w:r>
            <w:r w:rsidR="00EF1F04">
              <w:t>83,</w:t>
            </w:r>
            <w: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E23F3" w:rsidP="00EE23F3">
            <w:pPr>
              <w:jc w:val="right"/>
            </w:pPr>
            <w:r>
              <w:t>881,7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F1F04" w:rsidP="00F808A5">
            <w:pPr>
              <w:jc w:val="right"/>
            </w:pPr>
            <w:r>
              <w:t>1467,4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F1F04" w:rsidP="00F808A5">
            <w:pPr>
              <w:jc w:val="right"/>
            </w:pPr>
            <w:r>
              <w:t>134,0</w:t>
            </w:r>
          </w:p>
        </w:tc>
      </w:tr>
      <w:tr w:rsidR="00E041D8" w:rsidTr="006D4760">
        <w:trPr>
          <w:trHeight w:val="257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D8" w:rsidRDefault="00E041D8" w:rsidP="004E642C">
            <w:r>
              <w:t>Капитальный ремонт внутригородских дорог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1D8" w:rsidRDefault="00E041D8" w:rsidP="00EF1F04">
            <w:pPr>
              <w:jc w:val="right"/>
            </w:pPr>
            <w:r>
              <w:t>4 507,6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1D8" w:rsidRDefault="00E041D8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1D8" w:rsidRDefault="00E041D8" w:rsidP="00F808A5">
            <w:pPr>
              <w:jc w:val="right"/>
            </w:pPr>
            <w:r>
              <w:t>4 174,0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1D8" w:rsidRDefault="00E041D8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1D8" w:rsidRDefault="00E041D8" w:rsidP="00F808A5">
            <w:pPr>
              <w:jc w:val="right"/>
            </w:pPr>
            <w:r>
              <w:t>333,6</w:t>
            </w:r>
          </w:p>
        </w:tc>
      </w:tr>
      <w:tr w:rsidR="00EE23F3" w:rsidTr="006D4760">
        <w:trPr>
          <w:trHeight w:val="649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Pr="00304ABC" w:rsidRDefault="00EE23F3" w:rsidP="000A3D98">
            <w:r>
              <w:t xml:space="preserve">Капитальный ремонт и ремонт дворовых территорий </w:t>
            </w:r>
            <w:r>
              <w:lastRenderedPageBreak/>
              <w:t>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Pr="00552901" w:rsidRDefault="00E041D8" w:rsidP="00FB733E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53 256,3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79646D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041D8" w:rsidP="00704103">
            <w:pPr>
              <w:jc w:val="right"/>
              <w:rPr>
                <w:bCs/>
              </w:rPr>
            </w:pPr>
            <w:r>
              <w:rPr>
                <w:bCs/>
              </w:rPr>
              <w:t>49 313</w:t>
            </w:r>
            <w:r w:rsidR="00A54559">
              <w:rPr>
                <w:bCs/>
              </w:rPr>
              <w:t>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DE2758">
            <w:pPr>
              <w:jc w:val="right"/>
              <w:rPr>
                <w:bCs/>
              </w:rPr>
            </w:pPr>
            <w:r>
              <w:rPr>
                <w:bCs/>
              </w:rPr>
              <w:t>3 942,</w:t>
            </w:r>
            <w:r w:rsidR="004C7C59">
              <w:rPr>
                <w:bCs/>
              </w:rPr>
              <w:t>4</w:t>
            </w:r>
          </w:p>
        </w:tc>
      </w:tr>
      <w:tr w:rsidR="00EE23F3" w:rsidTr="006D4760">
        <w:trPr>
          <w:trHeight w:val="649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Default="00EE23F3" w:rsidP="004E642C">
            <w:r>
              <w:lastRenderedPageBreak/>
              <w:t xml:space="preserve">Разработка проектно-сметной документации на капитальный ремонт внутригородских и </w:t>
            </w:r>
            <w:proofErr w:type="spellStart"/>
            <w:r>
              <w:t>внутрипоселковых</w:t>
            </w:r>
            <w:proofErr w:type="spellEnd"/>
            <w:r>
              <w:t xml:space="preserve"> дорог и тротуаров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Default="00493B67" w:rsidP="00B235CB">
            <w:pPr>
              <w:jc w:val="right"/>
              <w:rPr>
                <w:bCs/>
              </w:rPr>
            </w:pPr>
            <w:r>
              <w:rPr>
                <w:bCs/>
              </w:rPr>
              <w:t>11 701,6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6873C6" w:rsidP="00B235CB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B235CB">
              <w:rPr>
                <w:bCs/>
              </w:rPr>
              <w:t>0</w:t>
            </w:r>
            <w:r>
              <w:rPr>
                <w:bCs/>
              </w:rPr>
              <w:t> </w:t>
            </w:r>
            <w:r w:rsidR="00B235CB">
              <w:rPr>
                <w:bCs/>
              </w:rPr>
              <w:t>416</w:t>
            </w:r>
            <w:r>
              <w:rPr>
                <w:bCs/>
              </w:rPr>
              <w:t>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493B67" w:rsidP="00704103">
            <w:pPr>
              <w:jc w:val="right"/>
              <w:rPr>
                <w:bCs/>
              </w:rPr>
            </w:pPr>
            <w:r>
              <w:rPr>
                <w:bCs/>
              </w:rPr>
              <w:t>1 285,1</w:t>
            </w:r>
          </w:p>
        </w:tc>
      </w:tr>
      <w:tr w:rsidR="00EE23F3" w:rsidTr="006D4760">
        <w:trPr>
          <w:trHeight w:val="649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Pr="00482219" w:rsidRDefault="00EE23F3" w:rsidP="000A3D98">
            <w:r>
              <w:t>Ремонт и с</w:t>
            </w:r>
            <w:r w:rsidRPr="00482219">
              <w:t xml:space="preserve">одержание автомобильных дорог общего пользования </w:t>
            </w:r>
            <w:r>
              <w:t>местного значения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4E642C">
            <w:r>
              <w:t xml:space="preserve">Капитальный ремонт муниципальных объектов водопроводно-канализационного хозяйства 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89 423,4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82 806,0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6 617,4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FB0F65">
            <w:r>
              <w:t>П</w:t>
            </w:r>
            <w:r w:rsidRPr="00AE1898">
              <w:t>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20 303,5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18 801,0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1 502,5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662B25">
            <w:r>
              <w:t>Разработка проектно-сметной документации на строительство и капитальный ремонт объектов водопроводно-канализационного хозяйства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170,7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158,0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53122D">
            <w:pPr>
              <w:jc w:val="right"/>
            </w:pPr>
            <w:r>
              <w:t>12,7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662B25">
            <w:r>
              <w:t>Р</w:t>
            </w:r>
            <w:r w:rsidRPr="00163C1A">
              <w:t>азработка проектно-сметной документации на строительство жилых домов, а также на строительство, реконструкцию и капитальный ремонт муниципальных объектов коммунальной инфраструктуры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5 654,2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5000,0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53122D">
            <w:pPr>
              <w:jc w:val="right"/>
            </w:pPr>
            <w:r>
              <w:t>654,2</w:t>
            </w:r>
          </w:p>
        </w:tc>
      </w:tr>
      <w:tr w:rsidR="00EE23F3" w:rsidTr="00DC15DC">
        <w:trPr>
          <w:trHeight w:val="416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C65F3D">
            <w:r>
              <w:t xml:space="preserve">Разработка проектно-сметной документации на капитальный ремонт  муниципальных </w:t>
            </w:r>
            <w:r>
              <w:lastRenderedPageBreak/>
              <w:t>объектов водопроводно-канализационного хозяйства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lastRenderedPageBreak/>
              <w:t>291,2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269,6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21,6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C65F3D">
            <w:r w:rsidRPr="002603B9">
              <w:lastRenderedPageBreak/>
              <w:t>Возмещение предприятиям</w:t>
            </w:r>
            <w:r>
              <w:t xml:space="preserve"> жилищно-коммунального хозяйст</w:t>
            </w:r>
            <w:r w:rsidRPr="002603B9">
              <w:t>ва части платы граждан за жилое помещение и коммунальные услуги в объеме свыше установленных Региональной службой по тарифам Ростовской области предельных максимальных индексов изменения размера платы граждан за жилое помещение и коммунальные услуги по муниципальным образованиям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9646D">
            <w:pPr>
              <w:jc w:val="right"/>
            </w:pPr>
            <w:r>
              <w:t>14</w:t>
            </w:r>
            <w:r w:rsidR="0079646D"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130,5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9646D">
            <w:pPr>
              <w:jc w:val="right"/>
            </w:pPr>
            <w:r>
              <w:t>10,</w:t>
            </w:r>
            <w:r w:rsidR="0079646D">
              <w:t>5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662B25">
            <w:r>
              <w:t xml:space="preserve">Приобретение коммунальной </w:t>
            </w:r>
            <w:proofErr w:type="gramStart"/>
            <w:r>
              <w:t>техники за счет средств резервного фонда Правительства Ростовской области</w:t>
            </w:r>
            <w:proofErr w:type="gramEnd"/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6358C">
            <w:pPr>
              <w:jc w:val="right"/>
            </w:pPr>
            <w:r>
              <w:t>1</w:t>
            </w:r>
            <w:r w:rsidR="0016358C">
              <w:t> 755,0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F826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A43627" w:rsidP="00EE23F3">
            <w:pPr>
              <w:jc w:val="right"/>
            </w:pPr>
            <w:r>
              <w:t>881,1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A43627" w:rsidP="0053122D">
            <w:pPr>
              <w:jc w:val="right"/>
            </w:pPr>
            <w:r>
              <w:t>873,9</w:t>
            </w:r>
          </w:p>
        </w:tc>
      </w:tr>
      <w:tr w:rsidR="00F8266D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 w:rsidP="003C35B3">
            <w:r>
              <w:t>Капитальный ремонт памятника за счет средств резервного фонда Правительства Ростовской области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3 305,3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3060,6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244,7</w:t>
            </w:r>
          </w:p>
        </w:tc>
      </w:tr>
      <w:tr w:rsidR="00F8266D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 w:rsidP="00D42C7D">
            <w:r>
              <w:t>Приобретение коммунальной техники за счет средств резервного фонда Администрации Миллеровского района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>
            <w:pPr>
              <w:jc w:val="right"/>
            </w:pPr>
            <w:r>
              <w:t>887,1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E65B60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EE23F3">
            <w:pPr>
              <w:jc w:val="right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BE4CE3">
            <w:pPr>
              <w:jc w:val="right"/>
            </w:pPr>
            <w:r>
              <w:t>866,1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A43627" w:rsidP="0053122D">
            <w:pPr>
              <w:jc w:val="right"/>
            </w:pPr>
            <w:r>
              <w:t>21,0</w:t>
            </w:r>
          </w:p>
        </w:tc>
      </w:tr>
      <w:tr w:rsidR="00F8266D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 w:rsidP="00D42C7D">
            <w:r>
              <w:t>Устройство тротуарной дорожки за счет средств резервного фонда Администрации Миллеровского района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>
            <w:pPr>
              <w:jc w:val="right"/>
            </w:pPr>
            <w:r>
              <w:t>200,0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E65B60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EE23F3">
            <w:pPr>
              <w:jc w:val="right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BE4CE3">
            <w:pPr>
              <w:jc w:val="right"/>
            </w:pPr>
            <w: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53122D">
            <w:pPr>
              <w:jc w:val="right"/>
            </w:pPr>
            <w:r>
              <w:t>100,0</w:t>
            </w:r>
          </w:p>
        </w:tc>
      </w:tr>
      <w:tr w:rsidR="008B7426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26" w:rsidRDefault="008B7426" w:rsidP="00D42C7D">
            <w:r>
              <w:lastRenderedPageBreak/>
              <w:t>Приобретение музыкального оборудования за счет средств резервного фонда Правительства Ростовской области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>
            <w:pPr>
              <w:jc w:val="right"/>
            </w:pPr>
            <w: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300,0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53122D">
            <w:pPr>
              <w:jc w:val="right"/>
            </w:pPr>
            <w:r>
              <w:t>0,0</w:t>
            </w:r>
          </w:p>
        </w:tc>
      </w:tr>
      <w:tr w:rsidR="008B7426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26" w:rsidRDefault="008B7426" w:rsidP="00D42C7D">
            <w:r>
              <w:t>Приобретение детской площадки за счет средств резервного фонда Правительства Ростовской области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>
            <w:pPr>
              <w:jc w:val="right"/>
            </w:pPr>
            <w: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300,0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53122D">
            <w:pPr>
              <w:jc w:val="right"/>
            </w:pPr>
            <w:r>
              <w:t>0,0</w:t>
            </w:r>
          </w:p>
        </w:tc>
      </w:tr>
      <w:tr w:rsidR="00F8266D" w:rsidTr="006D4760">
        <w:trPr>
          <w:trHeight w:val="31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4B57EA" w:rsidP="004038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40386F">
              <w:rPr>
                <w:b/>
                <w:bCs/>
              </w:rPr>
              <w:t>4</w:t>
            </w:r>
            <w:r w:rsidR="002229EF">
              <w:rPr>
                <w:b/>
                <w:bCs/>
              </w:rPr>
              <w:t> </w:t>
            </w:r>
            <w:r w:rsidR="0040386F">
              <w:rPr>
                <w:b/>
                <w:bCs/>
              </w:rPr>
              <w:t>181</w:t>
            </w:r>
            <w:r w:rsidR="002229EF">
              <w:rPr>
                <w:b/>
                <w:bCs/>
              </w:rPr>
              <w:t>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6B2CB6" w:rsidP="00EE23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881,7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4B57EA" w:rsidP="002F126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F1269">
              <w:rPr>
                <w:b/>
                <w:bCs/>
              </w:rPr>
              <w:t>86</w:t>
            </w:r>
            <w:r w:rsidR="0011380D">
              <w:rPr>
                <w:b/>
                <w:bCs/>
              </w:rPr>
              <w:t> </w:t>
            </w:r>
            <w:r w:rsidR="002F1269">
              <w:rPr>
                <w:b/>
                <w:bCs/>
              </w:rPr>
              <w:t>052</w:t>
            </w:r>
            <w:r w:rsidR="0011380D">
              <w:rPr>
                <w:b/>
                <w:bCs/>
              </w:rPr>
              <w:t>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B7454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966,1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5C1AF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="005C1AFA">
              <w:rPr>
                <w:b/>
                <w:bCs/>
              </w:rPr>
              <w:t> </w:t>
            </w:r>
            <w:r w:rsidR="0016358C">
              <w:rPr>
                <w:b/>
                <w:bCs/>
              </w:rPr>
              <w:t>2</w:t>
            </w:r>
            <w:r w:rsidR="005C1AFA">
              <w:rPr>
                <w:b/>
                <w:bCs/>
              </w:rPr>
              <w:t>81,9</w:t>
            </w:r>
            <w:r>
              <w:rPr>
                <w:b/>
                <w:bCs/>
              </w:rPr>
              <w:t>»</w:t>
            </w:r>
          </w:p>
        </w:tc>
      </w:tr>
    </w:tbl>
    <w:p w:rsidR="00BB0D64" w:rsidRDefault="00BB0D64" w:rsidP="00AA7708"/>
    <w:sectPr w:rsidR="00BB0D64" w:rsidSect="00DC15DC">
      <w:pgSz w:w="16838" w:h="11906" w:orient="landscape"/>
      <w:pgMar w:top="567" w:right="346" w:bottom="56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66D1E"/>
    <w:rsid w:val="00002FE6"/>
    <w:rsid w:val="00021F28"/>
    <w:rsid w:val="00071960"/>
    <w:rsid w:val="000831F2"/>
    <w:rsid w:val="000A3D98"/>
    <w:rsid w:val="000B7F46"/>
    <w:rsid w:val="000D2FA1"/>
    <w:rsid w:val="000E60F0"/>
    <w:rsid w:val="000E73C2"/>
    <w:rsid w:val="00110572"/>
    <w:rsid w:val="0011380D"/>
    <w:rsid w:val="00122060"/>
    <w:rsid w:val="001257F1"/>
    <w:rsid w:val="00126570"/>
    <w:rsid w:val="00134490"/>
    <w:rsid w:val="00135EDE"/>
    <w:rsid w:val="0014479F"/>
    <w:rsid w:val="001466B3"/>
    <w:rsid w:val="0016358C"/>
    <w:rsid w:val="00183DC1"/>
    <w:rsid w:val="001A3CD9"/>
    <w:rsid w:val="001C2ED2"/>
    <w:rsid w:val="001D0F6E"/>
    <w:rsid w:val="001E6C81"/>
    <w:rsid w:val="002229EF"/>
    <w:rsid w:val="00233BCC"/>
    <w:rsid w:val="002415ED"/>
    <w:rsid w:val="002603B9"/>
    <w:rsid w:val="002642D1"/>
    <w:rsid w:val="002A258C"/>
    <w:rsid w:val="002A7E1B"/>
    <w:rsid w:val="002B5503"/>
    <w:rsid w:val="002D1BEC"/>
    <w:rsid w:val="002F1269"/>
    <w:rsid w:val="003645FD"/>
    <w:rsid w:val="00371F68"/>
    <w:rsid w:val="00391260"/>
    <w:rsid w:val="003952BF"/>
    <w:rsid w:val="003D3D6F"/>
    <w:rsid w:val="003D75F1"/>
    <w:rsid w:val="0040386F"/>
    <w:rsid w:val="0042418D"/>
    <w:rsid w:val="00430D46"/>
    <w:rsid w:val="0044520A"/>
    <w:rsid w:val="00467003"/>
    <w:rsid w:val="00482219"/>
    <w:rsid w:val="00493B67"/>
    <w:rsid w:val="004B57EA"/>
    <w:rsid w:val="004B740A"/>
    <w:rsid w:val="004C7C59"/>
    <w:rsid w:val="004D28BF"/>
    <w:rsid w:val="004E4D57"/>
    <w:rsid w:val="004E642C"/>
    <w:rsid w:val="004E7545"/>
    <w:rsid w:val="00512369"/>
    <w:rsid w:val="0053122D"/>
    <w:rsid w:val="00552901"/>
    <w:rsid w:val="00562645"/>
    <w:rsid w:val="00565CF2"/>
    <w:rsid w:val="005C1AFA"/>
    <w:rsid w:val="005D6A0E"/>
    <w:rsid w:val="005F719C"/>
    <w:rsid w:val="00606E4E"/>
    <w:rsid w:val="00627913"/>
    <w:rsid w:val="006279B1"/>
    <w:rsid w:val="0065038B"/>
    <w:rsid w:val="00662B25"/>
    <w:rsid w:val="00663939"/>
    <w:rsid w:val="006873C6"/>
    <w:rsid w:val="0069052D"/>
    <w:rsid w:val="006B2CB6"/>
    <w:rsid w:val="006D0DE1"/>
    <w:rsid w:val="006D2EBF"/>
    <w:rsid w:val="006D4760"/>
    <w:rsid w:val="006E06E2"/>
    <w:rsid w:val="00704103"/>
    <w:rsid w:val="007200B0"/>
    <w:rsid w:val="0072645C"/>
    <w:rsid w:val="00727F67"/>
    <w:rsid w:val="007337F8"/>
    <w:rsid w:val="00746852"/>
    <w:rsid w:val="00751946"/>
    <w:rsid w:val="00752E2F"/>
    <w:rsid w:val="0076393F"/>
    <w:rsid w:val="00774159"/>
    <w:rsid w:val="00774F33"/>
    <w:rsid w:val="00785DC4"/>
    <w:rsid w:val="0079646D"/>
    <w:rsid w:val="00796DBA"/>
    <w:rsid w:val="007E4683"/>
    <w:rsid w:val="00812804"/>
    <w:rsid w:val="0082178C"/>
    <w:rsid w:val="008259F5"/>
    <w:rsid w:val="0085693D"/>
    <w:rsid w:val="00865D8D"/>
    <w:rsid w:val="00866837"/>
    <w:rsid w:val="008952F9"/>
    <w:rsid w:val="008A7C0F"/>
    <w:rsid w:val="008B6354"/>
    <w:rsid w:val="008B7426"/>
    <w:rsid w:val="008C032B"/>
    <w:rsid w:val="008C2D20"/>
    <w:rsid w:val="008E3857"/>
    <w:rsid w:val="008F4874"/>
    <w:rsid w:val="009568CD"/>
    <w:rsid w:val="00962687"/>
    <w:rsid w:val="00977276"/>
    <w:rsid w:val="009819DE"/>
    <w:rsid w:val="0098656A"/>
    <w:rsid w:val="009A69E9"/>
    <w:rsid w:val="009D013B"/>
    <w:rsid w:val="00A107E9"/>
    <w:rsid w:val="00A43627"/>
    <w:rsid w:val="00A53196"/>
    <w:rsid w:val="00A54559"/>
    <w:rsid w:val="00A71108"/>
    <w:rsid w:val="00A8132D"/>
    <w:rsid w:val="00AA5F72"/>
    <w:rsid w:val="00AA7708"/>
    <w:rsid w:val="00AD3794"/>
    <w:rsid w:val="00B04553"/>
    <w:rsid w:val="00B126D7"/>
    <w:rsid w:val="00B14260"/>
    <w:rsid w:val="00B235CB"/>
    <w:rsid w:val="00B302B3"/>
    <w:rsid w:val="00B3399D"/>
    <w:rsid w:val="00B3557E"/>
    <w:rsid w:val="00B40B76"/>
    <w:rsid w:val="00B60F0F"/>
    <w:rsid w:val="00B6753A"/>
    <w:rsid w:val="00B74540"/>
    <w:rsid w:val="00B773EE"/>
    <w:rsid w:val="00B8007E"/>
    <w:rsid w:val="00B92EB7"/>
    <w:rsid w:val="00BB0D64"/>
    <w:rsid w:val="00BB3791"/>
    <w:rsid w:val="00BC4595"/>
    <w:rsid w:val="00BE4CE3"/>
    <w:rsid w:val="00C04DEF"/>
    <w:rsid w:val="00C153A4"/>
    <w:rsid w:val="00C21124"/>
    <w:rsid w:val="00C22AB1"/>
    <w:rsid w:val="00C237C2"/>
    <w:rsid w:val="00C24E32"/>
    <w:rsid w:val="00C34CA6"/>
    <w:rsid w:val="00C51B59"/>
    <w:rsid w:val="00C62E98"/>
    <w:rsid w:val="00C65F3D"/>
    <w:rsid w:val="00C67AAC"/>
    <w:rsid w:val="00C95855"/>
    <w:rsid w:val="00CA07EB"/>
    <w:rsid w:val="00CF2D11"/>
    <w:rsid w:val="00D02505"/>
    <w:rsid w:val="00D200DD"/>
    <w:rsid w:val="00D344D9"/>
    <w:rsid w:val="00D3450A"/>
    <w:rsid w:val="00D42ADE"/>
    <w:rsid w:val="00D42C7D"/>
    <w:rsid w:val="00D466E0"/>
    <w:rsid w:val="00D7546B"/>
    <w:rsid w:val="00DB3D4D"/>
    <w:rsid w:val="00DC15DC"/>
    <w:rsid w:val="00DD32EB"/>
    <w:rsid w:val="00DE2758"/>
    <w:rsid w:val="00E00877"/>
    <w:rsid w:val="00E00FE9"/>
    <w:rsid w:val="00E041D8"/>
    <w:rsid w:val="00E65B60"/>
    <w:rsid w:val="00E818D7"/>
    <w:rsid w:val="00E9713E"/>
    <w:rsid w:val="00EA5434"/>
    <w:rsid w:val="00EB063E"/>
    <w:rsid w:val="00EB2749"/>
    <w:rsid w:val="00EB4AD4"/>
    <w:rsid w:val="00EB7AE1"/>
    <w:rsid w:val="00EC0025"/>
    <w:rsid w:val="00EC0A37"/>
    <w:rsid w:val="00EE23F3"/>
    <w:rsid w:val="00EF0E51"/>
    <w:rsid w:val="00EF1F04"/>
    <w:rsid w:val="00F136D9"/>
    <w:rsid w:val="00F13780"/>
    <w:rsid w:val="00F56280"/>
    <w:rsid w:val="00F66D1E"/>
    <w:rsid w:val="00F70D0A"/>
    <w:rsid w:val="00F75AFC"/>
    <w:rsid w:val="00F808A5"/>
    <w:rsid w:val="00F8266D"/>
    <w:rsid w:val="00F86540"/>
    <w:rsid w:val="00F91017"/>
    <w:rsid w:val="00FA1A13"/>
    <w:rsid w:val="00FB0F65"/>
    <w:rsid w:val="00FB7311"/>
    <w:rsid w:val="00FB733E"/>
    <w:rsid w:val="00FF0249"/>
    <w:rsid w:val="00FF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D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0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E7A5E-F729-43CE-A532-E794497F8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 бюджете Миллеровского городского поселения на 2010 год"</vt:lpstr>
    </vt:vector>
  </TitlesOfParts>
  <Company>Company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 бюджете Миллеровского городского поселения на 2010 год"</dc:title>
  <dc:subject/>
  <dc:creator>User</dc:creator>
  <cp:keywords/>
  <dc:description/>
  <cp:lastModifiedBy>Поселение</cp:lastModifiedBy>
  <cp:revision>76</cp:revision>
  <cp:lastPrinted>2013-08-28T11:39:00Z</cp:lastPrinted>
  <dcterms:created xsi:type="dcterms:W3CDTF">2013-05-27T12:03:00Z</dcterms:created>
  <dcterms:modified xsi:type="dcterms:W3CDTF">2013-12-05T13:37:00Z</dcterms:modified>
</cp:coreProperties>
</file>