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218D" w:rsidRDefault="00AB7CA9" w:rsidP="00A0218D">
      <w:pPr>
        <w:widowControl w:val="0"/>
        <w:tabs>
          <w:tab w:val="right" w:pos="1060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0218D">
        <w:rPr>
          <w:rFonts w:ascii="Times New Roman" w:hAnsi="Times New Roman" w:cs="Times New Roman"/>
          <w:color w:val="000000"/>
          <w:sz w:val="18"/>
          <w:szCs w:val="18"/>
        </w:rPr>
        <w:t>Приложение 1</w:t>
      </w:r>
    </w:p>
    <w:p w:rsidR="00A0218D" w:rsidRDefault="00A0218D" w:rsidP="00A0218D">
      <w:pPr>
        <w:widowControl w:val="0"/>
        <w:tabs>
          <w:tab w:val="right" w:pos="1060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19"/>
          <w:szCs w:val="19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8"/>
          <w:szCs w:val="18"/>
        </w:rPr>
        <w:t xml:space="preserve">к решению Собрания депутатов Миллеровского городского поселения «О внесении изменений  в решение Собрания депутатов </w:t>
      </w:r>
    </w:p>
    <w:p w:rsidR="00A0218D" w:rsidRDefault="00A0218D" w:rsidP="00A0218D">
      <w:pPr>
        <w:widowControl w:val="0"/>
        <w:tabs>
          <w:tab w:val="right" w:pos="1060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19"/>
          <w:szCs w:val="19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8"/>
          <w:szCs w:val="18"/>
        </w:rPr>
        <w:t xml:space="preserve">Миллеровского городского поселения от 06.12.2011 № 211  "О бюджете Миллеровского городского поселения на 2012 год и </w:t>
      </w:r>
    </w:p>
    <w:p w:rsidR="00A0218D" w:rsidRDefault="00A0218D" w:rsidP="00A0218D">
      <w:pPr>
        <w:widowControl w:val="0"/>
        <w:tabs>
          <w:tab w:val="right" w:pos="10591"/>
        </w:tabs>
        <w:autoSpaceDE w:val="0"/>
        <w:autoSpaceDN w:val="0"/>
        <w:adjustRightInd w:val="0"/>
        <w:spacing w:before="53"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8"/>
          <w:szCs w:val="18"/>
        </w:rPr>
        <w:t>период 2013 и 2014 годов"</w:t>
      </w:r>
    </w:p>
    <w:p w:rsidR="00A0218D" w:rsidRDefault="00A0218D" w:rsidP="00A0218D">
      <w:pPr>
        <w:widowControl w:val="0"/>
        <w:tabs>
          <w:tab w:val="right" w:pos="1059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19"/>
          <w:szCs w:val="19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8"/>
          <w:szCs w:val="18"/>
        </w:rPr>
        <w:t>«Приложение 1</w:t>
      </w:r>
    </w:p>
    <w:p w:rsidR="00A0218D" w:rsidRDefault="00A0218D" w:rsidP="00A0218D">
      <w:pPr>
        <w:widowControl w:val="0"/>
        <w:tabs>
          <w:tab w:val="right" w:pos="1059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19"/>
          <w:szCs w:val="19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8"/>
          <w:szCs w:val="18"/>
        </w:rPr>
        <w:t>к решению Собрания депутатов Миллеровского городского поселения от 06.12.2011 № 211</w:t>
      </w:r>
    </w:p>
    <w:p w:rsidR="00A0218D" w:rsidRDefault="00A0218D" w:rsidP="00A0218D">
      <w:pPr>
        <w:widowControl w:val="0"/>
        <w:tabs>
          <w:tab w:val="right" w:pos="1059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18"/>
          <w:szCs w:val="18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8"/>
          <w:szCs w:val="18"/>
        </w:rPr>
        <w:t>«О бюджете Миллеровского городского поселения Миллеровского района на 2012 год и плановый период 2013 и 2014 годов»</w:t>
      </w:r>
    </w:p>
    <w:p w:rsidR="00A0218D" w:rsidRDefault="00A0218D" w:rsidP="00A0218D">
      <w:pPr>
        <w:widowControl w:val="0"/>
        <w:tabs>
          <w:tab w:val="right" w:pos="1059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19"/>
          <w:szCs w:val="19"/>
        </w:rPr>
      </w:pPr>
    </w:p>
    <w:p w:rsidR="00000000" w:rsidRDefault="00AB7CA9" w:rsidP="00A0218D">
      <w:pPr>
        <w:widowControl w:val="0"/>
        <w:tabs>
          <w:tab w:val="right" w:pos="1060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Объем поступлений доходов бюджета Миллеровского городского поселения </w:t>
      </w:r>
    </w:p>
    <w:p w:rsidR="00000000" w:rsidRDefault="00AB7CA9">
      <w:pPr>
        <w:widowControl w:val="0"/>
        <w:tabs>
          <w:tab w:val="center" w:pos="5298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Миллеровского района на 2012 год</w:t>
      </w:r>
    </w:p>
    <w:p w:rsidR="00000000" w:rsidRDefault="00AB7CA9">
      <w:pPr>
        <w:widowControl w:val="0"/>
        <w:tabs>
          <w:tab w:val="left" w:pos="8503"/>
        </w:tabs>
        <w:autoSpaceDE w:val="0"/>
        <w:autoSpaceDN w:val="0"/>
        <w:adjustRightInd w:val="0"/>
        <w:spacing w:before="189"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(тыс. рублей)</w:t>
      </w:r>
    </w:p>
    <w:p w:rsidR="00000000" w:rsidRDefault="00AB7CA9">
      <w:pPr>
        <w:widowControl w:val="0"/>
        <w:tabs>
          <w:tab w:val="center" w:pos="1567"/>
          <w:tab w:val="center" w:pos="5855"/>
          <w:tab w:val="center" w:pos="9622"/>
        </w:tabs>
        <w:autoSpaceDE w:val="0"/>
        <w:autoSpaceDN w:val="0"/>
        <w:adjustRightInd w:val="0"/>
        <w:spacing w:before="136"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Код БК РФ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Наименование статьи доходов</w:t>
      </w:r>
      <w:proofErr w:type="gramStart"/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Н</w:t>
      </w:r>
      <w:proofErr w:type="gramEnd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а год</w:t>
      </w:r>
    </w:p>
    <w:p w:rsidR="00000000" w:rsidRDefault="00AB7CA9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16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1 00 00000 00 0000 000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НАЛОГОВЫЕ И НЕНАЛОГОВЫЕ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83 704,8</w:t>
      </w:r>
    </w:p>
    <w:p w:rsidR="00000000" w:rsidRDefault="00AB7CA9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ДОХОДЫ</w:t>
      </w:r>
    </w:p>
    <w:p w:rsidR="00000000" w:rsidRDefault="00AB7CA9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39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1 01 00000 00 0000 000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НАЛОГИ НА ПРИБЫЛЬ, ДОХОДЫ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28 443,7</w:t>
      </w:r>
    </w:p>
    <w:p w:rsidR="00000000" w:rsidRDefault="00AB7CA9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1 01 02000 01 0000 110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Налог на доходы физических лиц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28 443,7</w:t>
      </w:r>
    </w:p>
    <w:p w:rsidR="00000000" w:rsidRDefault="00AB7CA9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1 01 02010 01 0000 110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Налог на доходы физических лиц с доходов,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27 830,5</w:t>
      </w:r>
    </w:p>
    <w:p w:rsidR="00000000" w:rsidRDefault="00AB7CA9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источником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которых является налоговый </w:t>
      </w:r>
    </w:p>
    <w:p w:rsidR="00000000" w:rsidRDefault="00AB7CA9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агент, за исключением доходов, в отношении</w:t>
      </w:r>
    </w:p>
    <w:p w:rsidR="00000000" w:rsidRDefault="00AB7CA9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которых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исчисление и уплата налога </w:t>
      </w:r>
    </w:p>
    <w:p w:rsidR="00000000" w:rsidRDefault="00AB7CA9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осуществляются в соответствии со статьями </w:t>
      </w:r>
    </w:p>
    <w:p w:rsidR="00000000" w:rsidRDefault="00AB7CA9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227, 2271 и 228 Налогового кодекса </w:t>
      </w:r>
    </w:p>
    <w:p w:rsidR="00000000" w:rsidRDefault="00AB7CA9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Российской Федерации</w:t>
      </w:r>
    </w:p>
    <w:p w:rsidR="00000000" w:rsidRDefault="00AB7CA9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114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1 01 02020 01 0000 110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Налог на доходы физических лиц с доходов,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484,5</w:t>
      </w:r>
    </w:p>
    <w:p w:rsidR="00000000" w:rsidRDefault="00AB7CA9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полученных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от осуществления деятельности </w:t>
      </w:r>
    </w:p>
    <w:p w:rsidR="00000000" w:rsidRDefault="00AB7CA9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физическими лицами, зарегистрированными </w:t>
      </w:r>
    </w:p>
    <w:p w:rsidR="00000000" w:rsidRDefault="00AB7CA9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в качестве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индивидуальных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000000" w:rsidRDefault="00AB7CA9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предпринимателей, нотариусов, </w:t>
      </w:r>
    </w:p>
    <w:p w:rsidR="00000000" w:rsidRDefault="00AB7CA9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занимающихся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частной практикой, </w:t>
      </w:r>
    </w:p>
    <w:p w:rsidR="00000000" w:rsidRDefault="00AB7CA9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адвокатов, учредивших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адвок</w:t>
      </w:r>
      <w:r>
        <w:rPr>
          <w:rFonts w:ascii="Times New Roman" w:hAnsi="Times New Roman" w:cs="Times New Roman"/>
          <w:color w:val="000000"/>
          <w:sz w:val="28"/>
          <w:szCs w:val="28"/>
        </w:rPr>
        <w:t>атские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000000" w:rsidRDefault="00AB7CA9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кабинеты и других лиц, занимающихся </w:t>
      </w:r>
    </w:p>
    <w:p w:rsidR="00000000" w:rsidRDefault="00AB7CA9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частной практикой в соответствии со статьей</w:t>
      </w:r>
    </w:p>
    <w:p w:rsidR="00000000" w:rsidRDefault="00AB7CA9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227 Налогового кодекса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Российской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000000" w:rsidRDefault="00AB7CA9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Федерации</w:t>
      </w:r>
    </w:p>
    <w:p w:rsidR="00000000" w:rsidRDefault="00AB7CA9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189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1 01 02030 01 0000 110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Налог на доходы физических лиц с доходов,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128,7</w:t>
      </w:r>
    </w:p>
    <w:p w:rsidR="00000000" w:rsidRDefault="00AB7CA9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полученных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физическими лицами в </w:t>
      </w:r>
    </w:p>
    <w:p w:rsidR="00000000" w:rsidRDefault="00AB7CA9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соответствии со статьей 228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Налогового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000000" w:rsidRDefault="00AB7CA9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Кодекса Российской Федерации</w:t>
      </w:r>
    </w:p>
    <w:p w:rsidR="00000000" w:rsidRDefault="00AB7CA9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69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1 05 00000 00 0000 000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НАЛОГИ НА СОВОКУПНЫЙ ДОХОД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7 388,4</w:t>
      </w:r>
    </w:p>
    <w:p w:rsidR="00000000" w:rsidRDefault="00AB7CA9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1 05 01000 00 0000 110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Налог, взимаемый в связи с применением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6 721,8</w:t>
      </w:r>
    </w:p>
    <w:p w:rsidR="00000000" w:rsidRDefault="00AB7CA9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упрощенной системы налогообложения</w:t>
      </w:r>
    </w:p>
    <w:p w:rsidR="00000000" w:rsidRDefault="00AB7CA9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39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1 05 01010 01 0000 110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Налог, взимаемый с налогоплательщиков,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2 357,8</w:t>
      </w:r>
    </w:p>
    <w:p w:rsidR="00000000" w:rsidRDefault="00AB7CA9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выбравших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в качестве объекта </w:t>
      </w:r>
    </w:p>
    <w:p w:rsidR="00000000" w:rsidRDefault="00AB7CA9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налогообложения доходы</w:t>
      </w:r>
    </w:p>
    <w:p w:rsidR="00000000" w:rsidRDefault="00AB7CA9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54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1 05 01011 01 0000 110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Налог, взимаемый с налогоплательщиков,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2 357,8</w:t>
      </w:r>
    </w:p>
    <w:p w:rsidR="00000000" w:rsidRDefault="00AB7CA9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выбравших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в качестве объекта </w:t>
      </w:r>
    </w:p>
    <w:p w:rsidR="00000000" w:rsidRDefault="00AB7CA9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налогообложения доходы</w:t>
      </w:r>
    </w:p>
    <w:p w:rsidR="00000000" w:rsidRDefault="00AB7CA9">
      <w:pPr>
        <w:widowControl w:val="0"/>
        <w:tabs>
          <w:tab w:val="center" w:pos="1567"/>
          <w:tab w:val="center" w:pos="5855"/>
          <w:tab w:val="center" w:pos="9622"/>
        </w:tabs>
        <w:autoSpaceDE w:val="0"/>
        <w:autoSpaceDN w:val="0"/>
        <w:adjustRightInd w:val="0"/>
        <w:spacing w:before="135"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br w:type="page"/>
      </w:r>
      <w:r>
        <w:rPr>
          <w:rFonts w:ascii="MS Sans Serif" w:hAnsi="MS Sans Serif"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К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од БК РФ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Наименование статьи доходов</w:t>
      </w:r>
      <w:proofErr w:type="gramStart"/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Н</w:t>
      </w:r>
      <w:proofErr w:type="gramEnd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а год</w:t>
      </w:r>
    </w:p>
    <w:p w:rsidR="00000000" w:rsidRDefault="00AB7CA9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16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1 05 01020 01 0000 110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Налог, взимаемый с налогоплательщиков,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3 517,5</w:t>
      </w:r>
    </w:p>
    <w:p w:rsidR="00000000" w:rsidRDefault="00AB7CA9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выбравших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в качестве объекта </w:t>
      </w:r>
    </w:p>
    <w:p w:rsidR="00000000" w:rsidRDefault="00AB7CA9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налогообложения доходы, уменьшенные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на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000000" w:rsidRDefault="00AB7CA9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величину расходов</w:t>
      </w:r>
    </w:p>
    <w:p w:rsidR="00000000" w:rsidRDefault="00AB7CA9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69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1 05 01021 01 0000 110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Налог, взимаемый с налогоплательщиков,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3 517,5</w:t>
      </w:r>
    </w:p>
    <w:p w:rsidR="00000000" w:rsidRDefault="00AB7CA9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выбравших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в качестве объекта </w:t>
      </w:r>
    </w:p>
    <w:p w:rsidR="00000000" w:rsidRDefault="00AB7CA9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налогообложения доходы, уменьшенные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на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000000" w:rsidRDefault="00AB7CA9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величину расходов</w:t>
      </w:r>
    </w:p>
    <w:p w:rsidR="00000000" w:rsidRDefault="00AB7CA9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69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1 05 01050 01 0000 110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Минимальный налог, зачисляемый в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846,5</w:t>
      </w:r>
    </w:p>
    <w:p w:rsidR="00000000" w:rsidRDefault="00AB7CA9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бюджеты субъектов Российской Федерации</w:t>
      </w:r>
    </w:p>
    <w:p w:rsidR="00000000" w:rsidRDefault="00AB7CA9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39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1 05 03000 01 0000 110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Единый сельскохозяйственный налог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666,6</w:t>
      </w:r>
    </w:p>
    <w:p w:rsidR="00000000" w:rsidRDefault="00AB7CA9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1 05 03010 01 0000 110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Единый сельскохозяйственный налог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141,9</w:t>
      </w:r>
    </w:p>
    <w:p w:rsidR="00000000" w:rsidRDefault="00AB7CA9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1 05 03020 01 0000 110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Единый сельскохозяйственный налог (за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524,7</w:t>
      </w:r>
      <w:proofErr w:type="gramEnd"/>
    </w:p>
    <w:p w:rsidR="00000000" w:rsidRDefault="00AB7CA9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налоговые периоды, истекшие до 1 января </w:t>
      </w:r>
    </w:p>
    <w:p w:rsidR="00000000" w:rsidRDefault="00AB7CA9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2011 года)</w:t>
      </w:r>
      <w:proofErr w:type="gramEnd"/>
    </w:p>
    <w:p w:rsidR="00000000" w:rsidRDefault="00AB7CA9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54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1 06 </w:t>
      </w:r>
      <w:r>
        <w:rPr>
          <w:rFonts w:ascii="Times New Roman" w:hAnsi="Times New Roman" w:cs="Times New Roman"/>
          <w:color w:val="000000"/>
          <w:sz w:val="28"/>
          <w:szCs w:val="28"/>
        </w:rPr>
        <w:t>00000 00 0000 000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НАЛОГИ НА ИМУЩЕСТВО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36 536,8</w:t>
      </w:r>
    </w:p>
    <w:p w:rsidR="00000000" w:rsidRDefault="00AB7CA9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1 06 01000 00 0000 110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Налог на имущество физических лиц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3 524,6</w:t>
      </w:r>
    </w:p>
    <w:p w:rsidR="00000000" w:rsidRDefault="00AB7CA9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1 06 01030 10 0000 110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Налог на имущество физических лиц,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3 524,6</w:t>
      </w:r>
    </w:p>
    <w:p w:rsidR="00000000" w:rsidRDefault="00AB7CA9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взимаемый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по ставкам, применяемым к </w:t>
      </w:r>
    </w:p>
    <w:p w:rsidR="00000000" w:rsidRDefault="00AB7CA9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объектам налогообложения, расположенным </w:t>
      </w:r>
    </w:p>
    <w:p w:rsidR="00000000" w:rsidRDefault="00AB7CA9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в границах поселений</w:t>
      </w:r>
    </w:p>
    <w:p w:rsidR="00000000" w:rsidRDefault="00AB7CA9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69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1 06 06000 00 0000 110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Земельный налог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33 012,2</w:t>
      </w:r>
    </w:p>
    <w:p w:rsidR="00000000" w:rsidRDefault="00AB7CA9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1 06 06010 00 0000 110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Земельный налог, взимаемый по ставкам,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5 431,5</w:t>
      </w:r>
    </w:p>
    <w:p w:rsidR="00000000" w:rsidRDefault="00AB7CA9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 xml:space="preserve">установленным в соответствии с подпунктом </w:t>
      </w:r>
      <w:proofErr w:type="gramEnd"/>
    </w:p>
    <w:p w:rsidR="00000000" w:rsidRDefault="00AB7CA9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1 пункта 1 статьи 394 Налогового кодекса </w:t>
      </w:r>
    </w:p>
    <w:p w:rsidR="00000000" w:rsidRDefault="00AB7CA9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Российской Федерации</w:t>
      </w:r>
    </w:p>
    <w:p w:rsidR="00000000" w:rsidRDefault="00AB7CA9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69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1 06 06013 10 0000 110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Земельный налог, взимаемый по ставкам,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5 431,5</w:t>
      </w:r>
    </w:p>
    <w:p w:rsidR="00000000" w:rsidRDefault="00AB7CA9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 xml:space="preserve">установленным в соответствии с подпунктом </w:t>
      </w:r>
      <w:proofErr w:type="gramEnd"/>
    </w:p>
    <w:p w:rsidR="00000000" w:rsidRDefault="00AB7CA9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1 пункта 1 статьи 394 Налогового кодекса </w:t>
      </w:r>
    </w:p>
    <w:p w:rsidR="00000000" w:rsidRDefault="00AB7CA9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Российской Федерации и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применяем</w:t>
      </w:r>
      <w:r>
        <w:rPr>
          <w:rFonts w:ascii="Times New Roman" w:hAnsi="Times New Roman" w:cs="Times New Roman"/>
          <w:color w:val="000000"/>
          <w:sz w:val="28"/>
          <w:szCs w:val="28"/>
        </w:rPr>
        <w:t>ым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к </w:t>
      </w:r>
    </w:p>
    <w:p w:rsidR="00000000" w:rsidRDefault="00AB7CA9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объектам налогообложения, расположенным </w:t>
      </w:r>
    </w:p>
    <w:p w:rsidR="00000000" w:rsidRDefault="00AB7CA9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в границах поселений</w:t>
      </w:r>
    </w:p>
    <w:p w:rsidR="00000000" w:rsidRDefault="00AB7CA9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443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1 06 06020 00 0000 110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Земельный налог, взимаемый по ставкам,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27 580,7</w:t>
      </w:r>
    </w:p>
    <w:p w:rsidR="00000000" w:rsidRDefault="00AB7CA9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 xml:space="preserve">установленным в соответствии с подпунктом </w:t>
      </w:r>
      <w:proofErr w:type="gramEnd"/>
    </w:p>
    <w:p w:rsidR="00000000" w:rsidRDefault="00AB7CA9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2 пункта 1 статьи 394 Налогового кодекса </w:t>
      </w:r>
    </w:p>
    <w:p w:rsidR="00000000" w:rsidRDefault="00AB7CA9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Российской Федерации</w:t>
      </w:r>
    </w:p>
    <w:p w:rsidR="00000000" w:rsidRDefault="00AB7CA9">
      <w:pPr>
        <w:widowControl w:val="0"/>
        <w:tabs>
          <w:tab w:val="center" w:pos="1567"/>
          <w:tab w:val="center" w:pos="5855"/>
          <w:tab w:val="center" w:pos="9622"/>
        </w:tabs>
        <w:autoSpaceDE w:val="0"/>
        <w:autoSpaceDN w:val="0"/>
        <w:adjustRightInd w:val="0"/>
        <w:spacing w:before="135"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br w:type="page"/>
      </w:r>
      <w:r>
        <w:rPr>
          <w:rFonts w:ascii="MS Sans Serif" w:hAnsi="MS Sans Serif"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Код БК РФ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Наименование статьи доходов</w:t>
      </w:r>
      <w:proofErr w:type="gramStart"/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Н</w:t>
      </w:r>
      <w:proofErr w:type="gramEnd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а год</w:t>
      </w:r>
    </w:p>
    <w:p w:rsidR="00000000" w:rsidRDefault="00AB7CA9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16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1 06 06023 10 0000 110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Земельный налог, взимаемый по ставкам,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27 580,7</w:t>
      </w:r>
    </w:p>
    <w:p w:rsidR="00000000" w:rsidRDefault="00AB7CA9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 xml:space="preserve">установленным в соответствии с подпунктом </w:t>
      </w:r>
      <w:proofErr w:type="gramEnd"/>
    </w:p>
    <w:p w:rsidR="00000000" w:rsidRDefault="00AB7CA9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2 пункта 1 статьи 394 Налогового кодекса </w:t>
      </w:r>
    </w:p>
    <w:p w:rsidR="00000000" w:rsidRDefault="00AB7CA9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Российской Федерации и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применяемым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к </w:t>
      </w:r>
    </w:p>
    <w:p w:rsidR="00000000" w:rsidRDefault="00AB7CA9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объектам налогообложения, расположенным </w:t>
      </w:r>
    </w:p>
    <w:p w:rsidR="00000000" w:rsidRDefault="00AB7CA9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в границах поселений</w:t>
      </w:r>
    </w:p>
    <w:p w:rsidR="00000000" w:rsidRDefault="00AB7CA9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443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1 09 00000 00 0000 000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ЗАДОЛЖЕННОСТЬ И ПЕРЕРАСЧЕТЫ ПО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3,6</w:t>
      </w:r>
    </w:p>
    <w:p w:rsidR="00000000" w:rsidRDefault="00AB7CA9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ОТМЕНЕННЫМ НАЛОГАМ, СБОРАМ И </w:t>
      </w:r>
    </w:p>
    <w:p w:rsidR="00000000" w:rsidRDefault="00AB7CA9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ИНЫМ ОБЯЗАТЕЛЬНЫМ ПЛАТЕЖАМ</w:t>
      </w:r>
    </w:p>
    <w:p w:rsidR="00000000" w:rsidRDefault="00AB7CA9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54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1 09 04000 00 0000 110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Налоги на имущество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3,6</w:t>
      </w:r>
    </w:p>
    <w:p w:rsidR="00000000" w:rsidRDefault="00AB7CA9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1 09 04050 00 0000 110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Зе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мельный налог (по обязательствам,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3,6</w:t>
      </w:r>
      <w:proofErr w:type="gramEnd"/>
    </w:p>
    <w:p w:rsidR="00000000" w:rsidRDefault="00AB7CA9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возникшим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до 1 января 2006 года)</w:t>
      </w:r>
    </w:p>
    <w:p w:rsidR="00000000" w:rsidRDefault="00AB7CA9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39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1 09 04053 10 0000 110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Земельный налог (по обязательствам,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3,6</w:t>
      </w:r>
      <w:proofErr w:type="gramEnd"/>
    </w:p>
    <w:p w:rsidR="00000000" w:rsidRDefault="00AB7CA9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возникшим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до 1 января 2006 года), </w:t>
      </w:r>
    </w:p>
    <w:p w:rsidR="00000000" w:rsidRDefault="00AB7CA9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мобилизуемый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на территориях поселений</w:t>
      </w:r>
    </w:p>
    <w:p w:rsidR="00000000" w:rsidRDefault="00AB7CA9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54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1 11 00000 00 0000 000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ДОХОДЫ ОТ ИСПОЛЬЗОВАНИЯ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6 270,1</w:t>
      </w:r>
    </w:p>
    <w:p w:rsidR="00000000" w:rsidRDefault="00AB7CA9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ИМУЩЕСТВА, НАХОДЯЩЕГОСЯ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000000" w:rsidRDefault="00AB7CA9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ГОСУДАРСТВЕННОЙ И </w:t>
      </w:r>
    </w:p>
    <w:p w:rsidR="00000000" w:rsidRDefault="00AB7CA9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МУНИЦИПАЛЬНОЙ СОБСТВЕННОСТИ</w:t>
      </w:r>
    </w:p>
    <w:p w:rsidR="00000000" w:rsidRDefault="00AB7CA9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69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1 11 05000 00 0000 120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Доходы, получаемые в виде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арендной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либо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6 230,4</w:t>
      </w:r>
    </w:p>
    <w:p w:rsidR="00000000" w:rsidRDefault="00AB7CA9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иной платы за передачу в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возмездное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000000" w:rsidRDefault="00AB7CA9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пользование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государственного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и </w:t>
      </w:r>
    </w:p>
    <w:p w:rsidR="00000000" w:rsidRDefault="00AB7CA9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муниципального имущества (за исключением</w:t>
      </w:r>
      <w:proofErr w:type="gramEnd"/>
    </w:p>
    <w:p w:rsidR="00000000" w:rsidRDefault="00AB7CA9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имущества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бюджетных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и автономных </w:t>
      </w:r>
    </w:p>
    <w:p w:rsidR="00000000" w:rsidRDefault="00AB7CA9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учреждений, а также имущества </w:t>
      </w:r>
    </w:p>
    <w:p w:rsidR="00000000" w:rsidRDefault="00AB7CA9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государственных и муниципальных </w:t>
      </w:r>
    </w:p>
    <w:p w:rsidR="00000000" w:rsidRDefault="00AB7CA9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унитарных предприятий, в том числе </w:t>
      </w:r>
    </w:p>
    <w:p w:rsidR="00000000" w:rsidRDefault="00AB7CA9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казенных)</w:t>
      </w:r>
    </w:p>
    <w:p w:rsidR="00000000" w:rsidRDefault="00AB7CA9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159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1 11 05010 00 0000 120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Доходы, получаемые в виде арендной платы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5 110,6</w:t>
      </w:r>
    </w:p>
    <w:p w:rsidR="00000000" w:rsidRDefault="00AB7CA9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за земельные участки,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государственная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000000" w:rsidRDefault="00AB7CA9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собственность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на которые не разграничена, а </w:t>
      </w:r>
    </w:p>
    <w:p w:rsidR="00000000" w:rsidRDefault="00AB7CA9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также средства от продажи права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на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000000" w:rsidRDefault="00AB7CA9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заключение договоров аренды указанных </w:t>
      </w:r>
    </w:p>
    <w:p w:rsidR="00000000" w:rsidRDefault="00AB7CA9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земельных участков</w:t>
      </w:r>
    </w:p>
    <w:p w:rsidR="00000000" w:rsidRDefault="00AB7CA9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99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1 11 05013 10 0000 120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Доходы, получаемые в виде арендной платы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5 110,6</w:t>
      </w:r>
    </w:p>
    <w:p w:rsidR="00000000" w:rsidRDefault="00AB7CA9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за земельные участки,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государственная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000000" w:rsidRDefault="00AB7CA9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собственность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на которые не разграничена и </w:t>
      </w:r>
    </w:p>
    <w:p w:rsidR="00000000" w:rsidRDefault="00AB7CA9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которые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расположены в границах поселений, </w:t>
      </w:r>
    </w:p>
    <w:p w:rsidR="00000000" w:rsidRDefault="00AB7CA9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а также средства от продажи права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на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000000" w:rsidRDefault="00AB7CA9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заключение договоров аренды указанных </w:t>
      </w:r>
    </w:p>
    <w:p w:rsidR="00000000" w:rsidRDefault="00AB7CA9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земельных участков</w:t>
      </w:r>
    </w:p>
    <w:p w:rsidR="00000000" w:rsidRDefault="00AB7CA9">
      <w:pPr>
        <w:widowControl w:val="0"/>
        <w:tabs>
          <w:tab w:val="center" w:pos="1567"/>
          <w:tab w:val="center" w:pos="5855"/>
          <w:tab w:val="center" w:pos="9622"/>
        </w:tabs>
        <w:autoSpaceDE w:val="0"/>
        <w:autoSpaceDN w:val="0"/>
        <w:adjustRightInd w:val="0"/>
        <w:spacing w:before="135"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br w:type="page"/>
      </w:r>
      <w:r>
        <w:rPr>
          <w:rFonts w:ascii="MS Sans Serif" w:hAnsi="MS Sans Serif"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Код БК РФ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Наименование статьи доходов</w:t>
      </w:r>
      <w:proofErr w:type="gramStart"/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Н</w:t>
      </w:r>
      <w:proofErr w:type="gramEnd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а год</w:t>
      </w:r>
    </w:p>
    <w:p w:rsidR="00000000" w:rsidRDefault="00AB7CA9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16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1 11 05020 00 0000 120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Доходы, получаемые в виде арендной платы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1 119,8</w:t>
      </w:r>
    </w:p>
    <w:p w:rsidR="00000000" w:rsidRDefault="00AB7CA9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за земли после разграничения </w:t>
      </w:r>
    </w:p>
    <w:p w:rsidR="00000000" w:rsidRDefault="00AB7CA9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государственной собственности на землю, а </w:t>
      </w:r>
    </w:p>
    <w:p w:rsidR="00000000" w:rsidRDefault="00AB7CA9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также средства от продажи права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на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000000" w:rsidRDefault="00AB7CA9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заключение договоров аренды указанных </w:t>
      </w:r>
    </w:p>
    <w:p w:rsidR="00000000" w:rsidRDefault="00AB7CA9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 xml:space="preserve">земельных участков (за исключением </w:t>
      </w:r>
      <w:proofErr w:type="gramEnd"/>
    </w:p>
    <w:p w:rsidR="00000000" w:rsidRDefault="00AB7CA9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земельных участков бюджетных и </w:t>
      </w:r>
    </w:p>
    <w:p w:rsidR="00000000" w:rsidRDefault="00AB7CA9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автономных учреждений)</w:t>
      </w:r>
    </w:p>
    <w:p w:rsidR="00000000" w:rsidRDefault="00AB7CA9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144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1 11 05025 10 0000 120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Доходы, получаемые в виде арендной платы,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1 119,8</w:t>
      </w:r>
    </w:p>
    <w:p w:rsidR="00000000" w:rsidRDefault="00AB7CA9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а также средства от продажи права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на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000000" w:rsidRDefault="00AB7CA9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заключен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ие договоров аренды за земли, </w:t>
      </w:r>
    </w:p>
    <w:p w:rsidR="00000000" w:rsidRDefault="00AB7CA9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 xml:space="preserve">находящиеся в собственности поселений (за </w:t>
      </w:r>
      <w:proofErr w:type="gramEnd"/>
    </w:p>
    <w:p w:rsidR="00000000" w:rsidRDefault="00AB7CA9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исключением земельных участков </w:t>
      </w:r>
    </w:p>
    <w:p w:rsidR="00000000" w:rsidRDefault="00AB7CA9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муниципальных бюджетных и автономных </w:t>
      </w:r>
    </w:p>
    <w:p w:rsidR="00000000" w:rsidRDefault="00AB7CA9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учреждений)</w:t>
      </w:r>
    </w:p>
    <w:p w:rsidR="00000000" w:rsidRDefault="00AB7CA9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114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1 11 07000 00 0000 120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Платежи от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государственных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и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39,7</w:t>
      </w:r>
    </w:p>
    <w:p w:rsidR="00000000" w:rsidRDefault="00AB7CA9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муниципальных унитарных предприятий</w:t>
      </w:r>
    </w:p>
    <w:p w:rsidR="00000000" w:rsidRDefault="00AB7CA9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39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1 11 07010 00 0000 120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Доходы от перечисления части прибыли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39,7</w:t>
      </w:r>
    </w:p>
    <w:p w:rsidR="00000000" w:rsidRDefault="00AB7CA9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государственных и муниципальных </w:t>
      </w:r>
    </w:p>
    <w:p w:rsidR="00000000" w:rsidRDefault="00AB7CA9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 xml:space="preserve">унитарных предприятий, остающейся после </w:t>
      </w:r>
      <w:proofErr w:type="gramEnd"/>
    </w:p>
    <w:p w:rsidR="00000000" w:rsidRDefault="00AB7CA9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уплаты налогов и обязательных платежей</w:t>
      </w:r>
    </w:p>
    <w:p w:rsidR="00000000" w:rsidRDefault="00AB7CA9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69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1 11 07015 10 0000 120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Доходы от перечисления части прибыли,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39,7</w:t>
      </w:r>
    </w:p>
    <w:p w:rsidR="00000000" w:rsidRDefault="00AB7CA9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остающейся после уплаты налогов и иных </w:t>
      </w:r>
    </w:p>
    <w:p w:rsidR="00000000" w:rsidRDefault="00AB7CA9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обязательных платежей муниципальных </w:t>
      </w:r>
    </w:p>
    <w:p w:rsidR="00000000" w:rsidRDefault="00AB7CA9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унитарных предприятий, созданных </w:t>
      </w:r>
    </w:p>
    <w:p w:rsidR="00000000" w:rsidRDefault="00AB7CA9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поселениями</w:t>
      </w:r>
    </w:p>
    <w:p w:rsidR="00000000" w:rsidRDefault="00AB7CA9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84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1 14 00000 00 0000 000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ДОХОДЫ ОТ ПРОДАЖИ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5 056,6</w:t>
      </w:r>
    </w:p>
    <w:p w:rsidR="00000000" w:rsidRDefault="00AB7CA9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МАТЕРИАЛЬНЫХ И НЕМАТЕРИАЛЬНЫХ </w:t>
      </w:r>
    </w:p>
    <w:p w:rsidR="00000000" w:rsidRDefault="00AB7CA9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АКТИВОВ</w:t>
      </w:r>
    </w:p>
    <w:p w:rsidR="00000000" w:rsidRDefault="00AB7CA9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54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1 14 02000 00 0000 000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Доходы от реал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изации имущества,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0,9</w:t>
      </w:r>
    </w:p>
    <w:p w:rsidR="00000000" w:rsidRDefault="00AB7CA9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находящегося в государственной и </w:t>
      </w:r>
    </w:p>
    <w:p w:rsidR="00000000" w:rsidRDefault="00AB7CA9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муниципальной собственности (за </w:t>
      </w:r>
      <w:proofErr w:type="gramEnd"/>
    </w:p>
    <w:p w:rsidR="00000000" w:rsidRDefault="00AB7CA9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исключением имущества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бюджетных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и </w:t>
      </w:r>
    </w:p>
    <w:p w:rsidR="00000000" w:rsidRDefault="00AB7CA9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автономных учреждений, а также имущества </w:t>
      </w:r>
    </w:p>
    <w:p w:rsidR="00000000" w:rsidRDefault="00AB7CA9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государственных и муниципальных </w:t>
      </w:r>
    </w:p>
    <w:p w:rsidR="00000000" w:rsidRDefault="00AB7CA9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унитарных предприятий, в том числе </w:t>
      </w:r>
    </w:p>
    <w:p w:rsidR="00000000" w:rsidRDefault="00AB7CA9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казенных)</w:t>
      </w:r>
    </w:p>
    <w:p w:rsidR="00000000" w:rsidRDefault="00AB7CA9">
      <w:pPr>
        <w:widowControl w:val="0"/>
        <w:tabs>
          <w:tab w:val="center" w:pos="1567"/>
          <w:tab w:val="center" w:pos="5855"/>
          <w:tab w:val="center" w:pos="9622"/>
        </w:tabs>
        <w:autoSpaceDE w:val="0"/>
        <w:autoSpaceDN w:val="0"/>
        <w:adjustRightInd w:val="0"/>
        <w:spacing w:before="135"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br w:type="page"/>
      </w:r>
      <w:r>
        <w:rPr>
          <w:rFonts w:ascii="MS Sans Serif" w:hAnsi="MS Sans Serif"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Код БК РФ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Наименование статьи доходов</w:t>
      </w:r>
      <w:proofErr w:type="gramStart"/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Н</w:t>
      </w:r>
      <w:proofErr w:type="gramEnd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а год</w:t>
      </w:r>
    </w:p>
    <w:p w:rsidR="00000000" w:rsidRDefault="00AB7CA9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16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1 14 02050 10 0000 440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Доходы от реализации имущества,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0,9</w:t>
      </w:r>
    </w:p>
    <w:p w:rsidR="00000000" w:rsidRDefault="00AB7CA9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находящегося в собственности поселений (за</w:t>
      </w:r>
      <w:proofErr w:type="gramEnd"/>
    </w:p>
    <w:p w:rsidR="00000000" w:rsidRDefault="00AB7CA9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исключением имущества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муниципальных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000000" w:rsidRDefault="00AB7CA9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бюджетных и автономных учреждений, а </w:t>
      </w:r>
    </w:p>
    <w:p w:rsidR="00000000" w:rsidRDefault="00AB7CA9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также имущества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муниципальных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унитарных </w:t>
      </w:r>
    </w:p>
    <w:p w:rsidR="00000000" w:rsidRDefault="00AB7CA9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предприятий, в том числе казенных), в части </w:t>
      </w:r>
    </w:p>
    <w:p w:rsidR="00000000" w:rsidRDefault="00AB7CA9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реализации материальных запасов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по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000000" w:rsidRDefault="00AB7CA9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указанному имуществу</w:t>
      </w:r>
    </w:p>
    <w:p w:rsidR="00000000" w:rsidRDefault="00AB7CA9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473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1 14 02053 10 0000 440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Доходы от реализации иного имущества,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0,9</w:t>
      </w:r>
    </w:p>
    <w:p w:rsidR="00000000" w:rsidRDefault="00AB7CA9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находящегося в собственности поселений (за</w:t>
      </w:r>
      <w:proofErr w:type="gramEnd"/>
    </w:p>
    <w:p w:rsidR="00000000" w:rsidRDefault="00AB7CA9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исключением имущества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муниципальных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000000" w:rsidRDefault="00AB7CA9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бюджетных и автономных учреждений, а </w:t>
      </w:r>
    </w:p>
    <w:p w:rsidR="00000000" w:rsidRDefault="00AB7CA9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также имущества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муниципальных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унитарных </w:t>
      </w:r>
    </w:p>
    <w:p w:rsidR="00000000" w:rsidRDefault="00AB7CA9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предприятий, в том числе казенных), в части </w:t>
      </w:r>
    </w:p>
    <w:p w:rsidR="00000000" w:rsidRDefault="00AB7CA9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реализации материальных запасов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по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000000" w:rsidRDefault="00AB7CA9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указанному имуществу</w:t>
      </w:r>
    </w:p>
    <w:p w:rsidR="00000000" w:rsidRDefault="00AB7CA9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473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1 14 06000 00 0000 430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Доходы от продажи земельных участков,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5 055,7</w:t>
      </w:r>
    </w:p>
    <w:p w:rsidR="00000000" w:rsidRDefault="00AB7CA9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находящихся в государственной и </w:t>
      </w:r>
    </w:p>
    <w:p w:rsidR="00000000" w:rsidRDefault="00AB7CA9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муниципальной собственности (за </w:t>
      </w:r>
      <w:proofErr w:type="gramEnd"/>
    </w:p>
    <w:p w:rsidR="00000000" w:rsidRDefault="00AB7CA9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исключением земельных участков </w:t>
      </w:r>
    </w:p>
    <w:p w:rsidR="00000000" w:rsidRDefault="00AB7CA9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бюджетных и автономных учреждений)</w:t>
      </w:r>
    </w:p>
    <w:p w:rsidR="00000000" w:rsidRDefault="00AB7CA9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84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1 14 06010 00 0000 430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Доходы от продажи земельных участков,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5 049,3</w:t>
      </w:r>
    </w:p>
    <w:p w:rsidR="00000000" w:rsidRDefault="00AB7CA9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государственная собственность на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которые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000000" w:rsidRDefault="00AB7CA9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не разграничена</w:t>
      </w:r>
    </w:p>
    <w:p w:rsidR="00000000" w:rsidRDefault="00AB7CA9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54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1 14 06013 10 0000 430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Доходы от продажи земельных участков,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5 049,3</w:t>
      </w:r>
    </w:p>
    <w:p w:rsidR="00000000" w:rsidRDefault="00AB7CA9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государственная собственность на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которые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000000" w:rsidRDefault="00AB7CA9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не разграничена и которые расположены в </w:t>
      </w:r>
    </w:p>
    <w:p w:rsidR="00000000" w:rsidRDefault="00AB7CA9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границах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поселений</w:t>
      </w:r>
    </w:p>
    <w:p w:rsidR="00000000" w:rsidRDefault="00AB7CA9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69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1 14 06020 00 0000 4</w:t>
      </w:r>
      <w:r>
        <w:rPr>
          <w:rFonts w:ascii="Times New Roman" w:hAnsi="Times New Roman" w:cs="Times New Roman"/>
          <w:color w:val="000000"/>
          <w:sz w:val="28"/>
          <w:szCs w:val="28"/>
        </w:rPr>
        <w:t>30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Доходы от продажи земельных участков,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6,4</w:t>
      </w:r>
    </w:p>
    <w:p w:rsidR="00000000" w:rsidRDefault="00AB7CA9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государственная собственность на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которые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000000" w:rsidRDefault="00AB7CA9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 xml:space="preserve">разграничена (за исключением земельных </w:t>
      </w:r>
      <w:proofErr w:type="gramEnd"/>
    </w:p>
    <w:p w:rsidR="00000000" w:rsidRDefault="00AB7CA9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участков бюджетных и автономных </w:t>
      </w:r>
    </w:p>
    <w:p w:rsidR="00000000" w:rsidRDefault="00AB7CA9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учреждений)</w:t>
      </w:r>
    </w:p>
    <w:p w:rsidR="00000000" w:rsidRDefault="00AB7CA9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84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1 14 06025 10 0000 430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Доходы от продажи земельных участков,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6,4</w:t>
      </w:r>
    </w:p>
    <w:p w:rsidR="00000000" w:rsidRDefault="00AB7CA9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находящихся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в собственности поселений (за </w:t>
      </w:r>
      <w:proofErr w:type="gramEnd"/>
    </w:p>
    <w:p w:rsidR="00000000" w:rsidRDefault="00AB7CA9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исключением земельных участков </w:t>
      </w:r>
    </w:p>
    <w:p w:rsidR="00000000" w:rsidRDefault="00AB7CA9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муниципальных бюджетных и автономных </w:t>
      </w:r>
    </w:p>
    <w:p w:rsidR="00000000" w:rsidRDefault="00AB7CA9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учреждений)</w:t>
      </w:r>
    </w:p>
    <w:p w:rsidR="00000000" w:rsidRDefault="00AB7CA9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84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1 16 00000 00 0000 000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ШТРАФЫ, САНКЦИИ, ВОЗМЕЩЕНИЕ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5,6</w:t>
      </w:r>
    </w:p>
    <w:p w:rsidR="00000000" w:rsidRDefault="00AB7CA9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УЩЕРБА</w:t>
      </w:r>
    </w:p>
    <w:p w:rsidR="00000000" w:rsidRDefault="00AB7CA9">
      <w:pPr>
        <w:widowControl w:val="0"/>
        <w:tabs>
          <w:tab w:val="center" w:pos="1567"/>
          <w:tab w:val="center" w:pos="5855"/>
          <w:tab w:val="center" w:pos="9622"/>
        </w:tabs>
        <w:autoSpaceDE w:val="0"/>
        <w:autoSpaceDN w:val="0"/>
        <w:adjustRightInd w:val="0"/>
        <w:spacing w:before="135"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br w:type="page"/>
      </w:r>
      <w:r>
        <w:rPr>
          <w:rFonts w:ascii="MS Sans Serif" w:hAnsi="MS Sans Serif"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Код БК РФ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Наименование статьи доходов</w:t>
      </w:r>
      <w:proofErr w:type="gramStart"/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Н</w:t>
      </w:r>
      <w:proofErr w:type="gramEnd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а год</w:t>
      </w:r>
    </w:p>
    <w:p w:rsidR="00000000" w:rsidRDefault="00AB7CA9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16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1 16 90000 00 0000 140</w:t>
      </w:r>
      <w:proofErr w:type="gramStart"/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рочие поступления от денежных взысканий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5,6</w:t>
      </w:r>
    </w:p>
    <w:p w:rsidR="00000000" w:rsidRDefault="00AB7CA9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(штрафов) и иных сумм в возмещение ущерба</w:t>
      </w:r>
    </w:p>
    <w:p w:rsidR="00000000" w:rsidRDefault="00AB7CA9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383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1 16 90050 10 0000 140</w:t>
      </w:r>
      <w:proofErr w:type="gramStart"/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рочие поступления от денежных взысканий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5,6</w:t>
      </w:r>
    </w:p>
    <w:p w:rsidR="00000000" w:rsidRDefault="00AB7CA9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(штрафов) и иных сумм в возмещение </w:t>
      </w:r>
    </w:p>
    <w:p w:rsidR="00000000" w:rsidRDefault="00AB7CA9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ущерба, зачисляемые в бюджеты поселений</w:t>
      </w:r>
      <w:proofErr w:type="gramEnd"/>
    </w:p>
    <w:p w:rsidR="00000000" w:rsidRDefault="00AB7CA9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39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2 00 00000 00 0000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БЕЗВОЗМЕЗДНЫЕ ПОСТУПЛЕНИЯ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44 980,0</w:t>
      </w:r>
    </w:p>
    <w:p w:rsidR="00000000" w:rsidRDefault="00AB7CA9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2 02 00000 00 0000 000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Безвозмездные поступления от других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45 016,9</w:t>
      </w:r>
    </w:p>
    <w:p w:rsidR="00000000" w:rsidRDefault="00AB7CA9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бюджетов бюджетной системы Российской </w:t>
      </w:r>
    </w:p>
    <w:p w:rsidR="00000000" w:rsidRDefault="00AB7CA9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Федерации</w:t>
      </w:r>
    </w:p>
    <w:p w:rsidR="00000000" w:rsidRDefault="00AB7CA9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54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2 02 03000 00 0000 151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Субвенции бюджетам субъектов Российской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0,2</w:t>
      </w:r>
    </w:p>
    <w:p w:rsidR="00000000" w:rsidRDefault="00AB7CA9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Федерации и муниципальных образований</w:t>
      </w:r>
    </w:p>
    <w:p w:rsidR="00000000" w:rsidRDefault="00AB7CA9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383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2 02 03024 00 0000 151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Субвенции местным бюджетам на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0,2</w:t>
      </w:r>
    </w:p>
    <w:p w:rsidR="00000000" w:rsidRDefault="00AB7CA9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выполнение передаваемых полномочий </w:t>
      </w:r>
    </w:p>
    <w:p w:rsidR="00000000" w:rsidRDefault="00AB7CA9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субъектов Российской Федерации</w:t>
      </w:r>
    </w:p>
    <w:p w:rsidR="00000000" w:rsidRDefault="00AB7CA9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54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2 02 03024 10 0000 151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Субвенции бюджетам поселений на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0,2</w:t>
      </w:r>
    </w:p>
    <w:p w:rsidR="00000000" w:rsidRDefault="00AB7CA9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выполнение передаваемых полномочий </w:t>
      </w:r>
    </w:p>
    <w:p w:rsidR="00000000" w:rsidRDefault="00AB7CA9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субъектов Российской Федерации</w:t>
      </w:r>
    </w:p>
    <w:p w:rsidR="00000000" w:rsidRDefault="00AB7CA9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54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2 02 04000 00 0000 151</w:t>
      </w:r>
      <w:proofErr w:type="gramStart"/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И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>ные межбюджетные трансферты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45 016,7</w:t>
      </w:r>
    </w:p>
    <w:p w:rsidR="00000000" w:rsidRDefault="00AB7CA9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2 02 04999 00 0000 151</w:t>
      </w:r>
      <w:proofErr w:type="gramStart"/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рочие межбюджетные трансферты,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45 016,7</w:t>
      </w:r>
    </w:p>
    <w:p w:rsidR="00000000" w:rsidRDefault="00AB7CA9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передаваемые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бюджетам</w:t>
      </w:r>
    </w:p>
    <w:p w:rsidR="00000000" w:rsidRDefault="00AB7CA9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39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2 02 04999 10 0000 151</w:t>
      </w:r>
      <w:proofErr w:type="gramStart"/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>рочие межбюд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жетные трансферты,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45 016,7</w:t>
      </w:r>
    </w:p>
    <w:p w:rsidR="00000000" w:rsidRDefault="00AB7CA9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передаваемые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бюджетам поселений</w:t>
      </w:r>
    </w:p>
    <w:p w:rsidR="00000000" w:rsidRDefault="00AB7CA9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39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2 18 00000 00 0000 000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ДОХОДЫ БЮДЖЕТОВ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БЮДЖЕТНОЙ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313,1</w:t>
      </w:r>
    </w:p>
    <w:p w:rsidR="00000000" w:rsidRDefault="00AB7CA9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СИСТЕМЫ РОССИЙСКОЙ ФЕДЕРАЦИИ </w:t>
      </w:r>
    </w:p>
    <w:p w:rsidR="00000000" w:rsidRDefault="00AB7CA9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ОТ ВОЗВРАТА БЮДЖЕТАМИ </w:t>
      </w:r>
    </w:p>
    <w:p w:rsidR="00000000" w:rsidRDefault="00AB7CA9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БЮДЖЕТНОЙ СИСТЕМЫ РОССИЙСКОЙ </w:t>
      </w:r>
    </w:p>
    <w:p w:rsidR="00000000" w:rsidRDefault="00AB7CA9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ФЕДЕРАЦИИ И ОРГАНИЗАЦИЯМИ </w:t>
      </w:r>
    </w:p>
    <w:p w:rsidR="00000000" w:rsidRDefault="00AB7CA9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ОСТАТКОВ СУБСИДИЙ, СУБВЕНЦИЙ И </w:t>
      </w:r>
    </w:p>
    <w:p w:rsidR="00000000" w:rsidRDefault="00AB7CA9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ИНЫХ МЕЖБЮДЖЕТНЫХ </w:t>
      </w:r>
    </w:p>
    <w:p w:rsidR="00000000" w:rsidRDefault="00AB7CA9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ТРАНСФЕРТОВ, ИМЕЮЩИХ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ЦЕЛЕВОЕ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000000" w:rsidRDefault="00AB7CA9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НАЗНАЧЕНИЕ, ПРОШЛЫХ ЛЕТ</w:t>
      </w:r>
    </w:p>
    <w:p w:rsidR="00000000" w:rsidRDefault="00AB7CA9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159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2 18 00000 00 0000 151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Доходы бюджетов бюджетной системы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313,1</w:t>
      </w:r>
    </w:p>
    <w:p w:rsidR="00000000" w:rsidRDefault="00AB7CA9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Российской Федерации от возврата </w:t>
      </w:r>
    </w:p>
    <w:p w:rsidR="00000000" w:rsidRDefault="00AB7CA9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бюджетами бюджетной системы Российской </w:t>
      </w:r>
    </w:p>
    <w:p w:rsidR="00000000" w:rsidRDefault="00AB7CA9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Федерации остатков субсидий, субвенций и </w:t>
      </w:r>
    </w:p>
    <w:p w:rsidR="00000000" w:rsidRDefault="00AB7CA9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иных межбюджетных трансфертов, имеющих</w:t>
      </w:r>
    </w:p>
    <w:p w:rsidR="00000000" w:rsidRDefault="00AB7CA9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целевое назначение, прошлых лет</w:t>
      </w:r>
    </w:p>
    <w:p w:rsidR="00000000" w:rsidRDefault="00AB7CA9">
      <w:pPr>
        <w:widowControl w:val="0"/>
        <w:tabs>
          <w:tab w:val="center" w:pos="1567"/>
          <w:tab w:val="center" w:pos="5855"/>
          <w:tab w:val="center" w:pos="9622"/>
        </w:tabs>
        <w:autoSpaceDE w:val="0"/>
        <w:autoSpaceDN w:val="0"/>
        <w:adjustRightInd w:val="0"/>
        <w:spacing w:before="135"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br w:type="page"/>
      </w:r>
      <w:r>
        <w:rPr>
          <w:rFonts w:ascii="MS Sans Serif" w:hAnsi="MS Sans Serif"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Код БК РФ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Наименование статьи доходов</w:t>
      </w:r>
      <w:proofErr w:type="gramStart"/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Н</w:t>
      </w:r>
      <w:proofErr w:type="gramEnd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а год</w:t>
      </w:r>
    </w:p>
    <w:p w:rsidR="00000000" w:rsidRDefault="00AB7CA9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16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2 18 05000 10 0000 151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Доходы бюджетов поселений от возврата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313,1</w:t>
      </w:r>
    </w:p>
    <w:p w:rsidR="00000000" w:rsidRDefault="00AB7CA9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бюджетами бюджетной сис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темы Российской </w:t>
      </w:r>
    </w:p>
    <w:p w:rsidR="00000000" w:rsidRDefault="00AB7CA9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Федерации остатков субсидий, субвенций и </w:t>
      </w:r>
    </w:p>
    <w:p w:rsidR="00000000" w:rsidRDefault="00AB7CA9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иных межбюджетных трансфертов, имеющих</w:t>
      </w:r>
    </w:p>
    <w:p w:rsidR="00000000" w:rsidRDefault="00AB7CA9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целевое назначение, прошлых лет</w:t>
      </w:r>
    </w:p>
    <w:p w:rsidR="00000000" w:rsidRDefault="00AB7CA9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42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2 18 05010 10 0000 151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Доходы бюджетов поселений от возврата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313,1</w:t>
      </w:r>
    </w:p>
    <w:p w:rsidR="00000000" w:rsidRDefault="00AB7CA9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остатков субсидий, субвенций и иных </w:t>
      </w:r>
    </w:p>
    <w:p w:rsidR="00000000" w:rsidRDefault="00AB7CA9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межбюджетных трансфертов, имеющих </w:t>
      </w:r>
    </w:p>
    <w:p w:rsidR="00000000" w:rsidRDefault="00AB7CA9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целевое назначение, прошлых лет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из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000000" w:rsidRDefault="00AB7CA9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бюджетов муниципальных районов</w:t>
      </w:r>
    </w:p>
    <w:p w:rsidR="00000000" w:rsidRDefault="00AB7CA9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84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2 19 00000 00 0000 000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ВОЗВРАТ ОСТАТКОВ СУБСИДИЙ,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-350,0</w:t>
      </w:r>
    </w:p>
    <w:p w:rsidR="00000000" w:rsidRDefault="00AB7CA9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СУБВЕНЦИЙ И ИНЫХ </w:t>
      </w:r>
    </w:p>
    <w:p w:rsidR="00000000" w:rsidRDefault="00AB7CA9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МЕЖБЮДЖЕТНЫХ ТРАНСФЕРТОВ, </w:t>
      </w:r>
    </w:p>
    <w:p w:rsidR="00000000" w:rsidRDefault="00AB7CA9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ИМЕЮЩИХ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ЦЕЛЕВОЕ НАЗНАЧЕНИЕ, </w:t>
      </w:r>
    </w:p>
    <w:p w:rsidR="00000000" w:rsidRDefault="00AB7CA9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ПРОШЛЫХ ЛЕТ</w:t>
      </w:r>
    </w:p>
    <w:p w:rsidR="00000000" w:rsidRDefault="00AB7CA9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84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2 19 05000 10 0000 151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Возврат остатков субсидий, субвенций и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-350,0</w:t>
      </w:r>
    </w:p>
    <w:p w:rsidR="00000000" w:rsidRDefault="00AB7CA9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иных межбюджетных трансфертов, имеющих</w:t>
      </w:r>
    </w:p>
    <w:p w:rsidR="00000000" w:rsidRDefault="00AB7CA9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целевое назначение, прошлых лет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из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000000" w:rsidRDefault="00AB7CA9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бюджетов поселений</w:t>
      </w:r>
    </w:p>
    <w:p w:rsidR="00AB7CA9" w:rsidRDefault="00AB7CA9">
      <w:pPr>
        <w:widowControl w:val="0"/>
        <w:tabs>
          <w:tab w:val="left" w:pos="3120"/>
          <w:tab w:val="right" w:pos="10620"/>
        </w:tabs>
        <w:autoSpaceDE w:val="0"/>
        <w:autoSpaceDN w:val="0"/>
        <w:adjustRightInd w:val="0"/>
        <w:spacing w:before="69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Всего доходов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128 684,8</w:t>
      </w:r>
      <w:r w:rsidR="00484E52">
        <w:rPr>
          <w:rFonts w:ascii="Times New Roman" w:hAnsi="Times New Roman" w:cs="Times New Roman"/>
          <w:color w:val="000000"/>
          <w:sz w:val="28"/>
          <w:szCs w:val="28"/>
        </w:rPr>
        <w:t>»</w:t>
      </w:r>
    </w:p>
    <w:sectPr w:rsidR="00AB7CA9">
      <w:pgSz w:w="11904" w:h="16834" w:code="9"/>
      <w:pgMar w:top="851" w:right="397" w:bottom="851" w:left="737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MS Sans Serif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6B2124"/>
    <w:rsid w:val="00484E52"/>
    <w:rsid w:val="006B2124"/>
    <w:rsid w:val="006E6FD2"/>
    <w:rsid w:val="00A0218D"/>
    <w:rsid w:val="00AB7C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005720-0D20-4DB4-85AE-82AB217519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1682</Words>
  <Characters>9590</Characters>
  <Application>Microsoft Office Word</Application>
  <DocSecurity>0</DocSecurity>
  <Lines>79</Lines>
  <Paragraphs>22</Paragraphs>
  <ScaleCrop>false</ScaleCrop>
  <Company/>
  <LinksUpToDate>false</LinksUpToDate>
  <CharactersWithSpaces>11250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Поселение</dc:creator>
  <cp:keywords/>
  <dc:description/>
  <cp:lastModifiedBy>Поселение</cp:lastModifiedBy>
  <cp:revision>5</cp:revision>
  <dcterms:created xsi:type="dcterms:W3CDTF">2012-12-27T09:53:00Z</dcterms:created>
  <dcterms:modified xsi:type="dcterms:W3CDTF">2012-12-27T09:54:00Z</dcterms:modified>
</cp:coreProperties>
</file>